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317A4" w14:textId="21C7B918" w:rsidR="00B37D12" w:rsidRPr="001E3285" w:rsidRDefault="00B37D12" w:rsidP="00B37D12">
      <w:pPr>
        <w:rPr>
          <w:rFonts w:asciiTheme="majorHAnsi" w:hAnsiTheme="majorHAnsi" w:cstheme="majorHAnsi"/>
          <w:b/>
          <w:bCs/>
          <w:sz w:val="28"/>
          <w:szCs w:val="28"/>
        </w:rPr>
      </w:pPr>
      <w:r w:rsidRPr="001E3285">
        <w:rPr>
          <w:rFonts w:asciiTheme="majorHAnsi" w:hAnsiTheme="majorHAnsi" w:cstheme="majorHAnsi"/>
          <w:b/>
          <w:bCs/>
          <w:sz w:val="28"/>
          <w:szCs w:val="28"/>
        </w:rPr>
        <w:t>Uppgift – Etapp 1</w:t>
      </w:r>
    </w:p>
    <w:p w14:paraId="6B6FA5EC" w14:textId="77777777" w:rsidR="001E3285" w:rsidRDefault="001E3285" w:rsidP="00B37D12">
      <w:pPr>
        <w:rPr>
          <w:rFonts w:asciiTheme="majorHAnsi" w:hAnsiTheme="majorHAnsi" w:cstheme="majorHAnsi"/>
        </w:rPr>
      </w:pPr>
    </w:p>
    <w:p w14:paraId="371E9265" w14:textId="07A1F639" w:rsidR="00B37D12" w:rsidRDefault="00B37D12" w:rsidP="00B37D12">
      <w:pPr>
        <w:rPr>
          <w:rFonts w:asciiTheme="majorHAnsi" w:hAnsiTheme="majorHAnsi" w:cstheme="majorHAnsi"/>
        </w:rPr>
      </w:pPr>
      <w:r w:rsidRPr="00B37D12">
        <w:rPr>
          <w:rFonts w:asciiTheme="majorHAnsi" w:hAnsiTheme="majorHAnsi" w:cstheme="majorHAnsi"/>
        </w:rPr>
        <w:t>Svetsning av spont håller på att slutföras och nästa steg blir att isolera marken med cellplast. Detta måste utföras omgående då cementbilen är bokad och kommer direkt på morgonen dagen därpå.</w:t>
      </w:r>
    </w:p>
    <w:p w14:paraId="5C9CD4F1" w14:textId="77777777" w:rsidR="001E3285" w:rsidRPr="00B37D12" w:rsidRDefault="001E3285" w:rsidP="00B37D12">
      <w:pPr>
        <w:rPr>
          <w:rFonts w:asciiTheme="majorHAnsi" w:hAnsiTheme="majorHAnsi" w:cstheme="majorHAnsi"/>
        </w:rPr>
      </w:pPr>
    </w:p>
    <w:p w14:paraId="2AE2FFCA" w14:textId="77777777" w:rsidR="00B37D12" w:rsidRPr="00B37D12" w:rsidRDefault="00B37D12" w:rsidP="00B37D12">
      <w:pPr>
        <w:rPr>
          <w:rFonts w:asciiTheme="majorHAnsi" w:hAnsiTheme="majorHAnsi" w:cstheme="majorHAnsi"/>
          <w:b/>
          <w:bCs/>
        </w:rPr>
      </w:pPr>
      <w:r w:rsidRPr="00B37D12">
        <w:rPr>
          <w:rFonts w:asciiTheme="majorHAnsi" w:hAnsiTheme="majorHAnsi" w:cstheme="majorHAnsi"/>
          <w:b/>
          <w:bCs/>
        </w:rPr>
        <w:t>Arbetsuppgift</w:t>
      </w:r>
    </w:p>
    <w:p w14:paraId="609DDB7E" w14:textId="304BD09A" w:rsidR="00B37D12" w:rsidRPr="007574D2" w:rsidRDefault="00B37D12" w:rsidP="00B37D12">
      <w:pPr>
        <w:rPr>
          <w:rFonts w:asciiTheme="majorHAnsi" w:hAnsiTheme="majorHAnsi" w:cstheme="majorHAnsi"/>
        </w:rPr>
      </w:pPr>
      <w:r w:rsidRPr="00B37D12">
        <w:rPr>
          <w:rFonts w:asciiTheme="majorHAnsi" w:hAnsiTheme="majorHAnsi" w:cstheme="majorHAnsi"/>
        </w:rPr>
        <w:t xml:space="preserve">Transportera och placera ett upplag med cellplast så att det blir </w:t>
      </w:r>
      <w:proofErr w:type="gramStart"/>
      <w:r w:rsidRPr="00B37D12">
        <w:rPr>
          <w:rFonts w:asciiTheme="majorHAnsi" w:hAnsiTheme="majorHAnsi" w:cstheme="majorHAnsi"/>
        </w:rPr>
        <w:t>lätt</w:t>
      </w:r>
      <w:r w:rsidR="007574D2">
        <w:rPr>
          <w:rFonts w:asciiTheme="majorHAnsi" w:hAnsiTheme="majorHAnsi" w:cstheme="majorHAnsi"/>
        </w:rPr>
        <w:t>-</w:t>
      </w:r>
      <w:r w:rsidRPr="00B37D12">
        <w:rPr>
          <w:rFonts w:asciiTheme="majorHAnsi" w:hAnsiTheme="majorHAnsi" w:cstheme="majorHAnsi"/>
        </w:rPr>
        <w:t xml:space="preserve"> tillgängligt</w:t>
      </w:r>
      <w:proofErr w:type="gramEnd"/>
      <w:r w:rsidRPr="00B37D12">
        <w:rPr>
          <w:rFonts w:asciiTheme="majorHAnsi" w:hAnsiTheme="majorHAnsi" w:cstheme="majorHAnsi"/>
        </w:rPr>
        <w:t xml:space="preserve"> för arbetarna som har fått i uppgift att </w:t>
      </w:r>
      <w:bookmarkStart w:id="0" w:name="_Hlk185511665"/>
      <w:r w:rsidRPr="00B37D12">
        <w:rPr>
          <w:rFonts w:asciiTheme="majorHAnsi" w:hAnsiTheme="majorHAnsi" w:cstheme="majorHAnsi"/>
        </w:rPr>
        <w:t>placera cellplast för markisolering. Önskad placering är bakom lastmaskinen, ca 15 meter ifrån de pågående arbetena.</w:t>
      </w:r>
      <w:r w:rsidR="007574D2">
        <w:rPr>
          <w:rFonts w:asciiTheme="majorHAnsi" w:hAnsiTheme="majorHAnsi" w:cstheme="majorHAnsi"/>
        </w:rPr>
        <w:t xml:space="preserve"> </w:t>
      </w:r>
      <w:r w:rsidRPr="007574D2">
        <w:rPr>
          <w:rFonts w:asciiTheme="majorHAnsi" w:hAnsiTheme="majorHAnsi" w:cstheme="majorHAnsi"/>
        </w:rPr>
        <w:t>Vad måste ni tänka på och hur hanterar ni det?</w:t>
      </w:r>
      <w:bookmarkEnd w:id="0"/>
    </w:p>
    <w:p w14:paraId="6C0D8625" w14:textId="7C83AF39" w:rsidR="31F0D2E5" w:rsidRPr="00C91440" w:rsidRDefault="007574D2" w:rsidP="00B37D12">
      <w:r w:rsidRPr="008A1701">
        <w:rPr>
          <w:noProof/>
        </w:rPr>
        <w:drawing>
          <wp:anchor distT="0" distB="0" distL="114300" distR="114300" simplePos="0" relativeHeight="251660288" behindDoc="0" locked="0" layoutInCell="1" allowOverlap="1" wp14:anchorId="50A99DA0" wp14:editId="21AF1C9C">
            <wp:simplePos x="0" y="0"/>
            <wp:positionH relativeFrom="margin">
              <wp:posOffset>-172429</wp:posOffset>
            </wp:positionH>
            <wp:positionV relativeFrom="paragraph">
              <wp:posOffset>451485</wp:posOffset>
            </wp:positionV>
            <wp:extent cx="4476167" cy="4495800"/>
            <wp:effectExtent l="0" t="0" r="635" b="0"/>
            <wp:wrapNone/>
            <wp:docPr id="70806260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062600" name="Bildobjekt 2"/>
                    <pic:cNvPicPr>
                      <a:picLocks noChangeAspect="1" noChangeArrowheads="1"/>
                    </pic:cNvPicPr>
                  </pic:nvPicPr>
                  <pic:blipFill>
                    <a:blip r:embed="rId11"/>
                    <a:stretch>
                      <a:fillRect/>
                    </a:stretch>
                  </pic:blipFill>
                  <pic:spPr bwMode="auto">
                    <a:xfrm>
                      <a:off x="0" y="0"/>
                      <a:ext cx="4476167" cy="44958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31F0D2E5" w:rsidRPr="00C91440" w:rsidSect="00FA7EEF">
      <w:headerReference w:type="default" r:id="rId12"/>
      <w:footerReference w:type="default" r:id="rId13"/>
      <w:headerReference w:type="first" r:id="rId14"/>
      <w:footerReference w:type="first" r:id="rId15"/>
      <w:type w:val="continuous"/>
      <w:pgSz w:w="11906" w:h="16838" w:code="9"/>
      <w:pgMar w:top="2126" w:right="2835" w:bottom="1985" w:left="2552" w:header="1701" w:footer="7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C2A9E" w14:textId="77777777" w:rsidR="00C00DDC" w:rsidRDefault="00C00DDC" w:rsidP="00ED6C6F">
      <w:pPr>
        <w:spacing w:after="0" w:line="240" w:lineRule="auto"/>
      </w:pPr>
      <w:r>
        <w:separator/>
      </w:r>
    </w:p>
  </w:endnote>
  <w:endnote w:type="continuationSeparator" w:id="0">
    <w:p w14:paraId="495032C2" w14:textId="77777777" w:rsidR="00C00DDC" w:rsidRDefault="00C00DDC"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2166" w14:textId="3544D6E3" w:rsidR="00A0140B" w:rsidRDefault="00785AD1" w:rsidP="00785AD1">
    <w:pPr>
      <w:pStyle w:val="Sidfot"/>
      <w:ind w:right="-1845"/>
      <w:jc w:val="center"/>
    </w:pPr>
    <w:r>
      <mc:AlternateContent>
        <mc:Choice Requires="wps">
          <w:drawing>
            <wp:anchor distT="0" distB="0" distL="114300" distR="114300" simplePos="0" relativeHeight="251670528" behindDoc="0" locked="0" layoutInCell="1" allowOverlap="1" wp14:anchorId="6ACE4216" wp14:editId="7B395C24">
              <wp:simplePos x="0" y="0"/>
              <wp:positionH relativeFrom="column">
                <wp:posOffset>862330</wp:posOffset>
              </wp:positionH>
              <wp:positionV relativeFrom="paragraph">
                <wp:posOffset>-229829</wp:posOffset>
              </wp:positionV>
              <wp:extent cx="4756355" cy="449826"/>
              <wp:effectExtent l="0" t="0" r="0" b="0"/>
              <wp:wrapNone/>
              <wp:docPr id="1073995392" name="Text Box 2"/>
              <wp:cNvGraphicFramePr/>
              <a:graphic xmlns:a="http://schemas.openxmlformats.org/drawingml/2006/main">
                <a:graphicData uri="http://schemas.microsoft.com/office/word/2010/wordprocessingShape">
                  <wps:wsp>
                    <wps:cNvSpPr txBox="1"/>
                    <wps:spPr>
                      <a:xfrm>
                        <a:off x="0" y="0"/>
                        <a:ext cx="4756355" cy="449826"/>
                      </a:xfrm>
                      <a:prstGeom prst="rect">
                        <a:avLst/>
                      </a:prstGeom>
                      <a:noFill/>
                      <a:ln w="6350">
                        <a:noFill/>
                      </a:ln>
                    </wps:spPr>
                    <wps:txbx>
                      <w:txbxContent>
                        <w:p w14:paraId="1EE4DCB8" w14:textId="77777777" w:rsidR="00785AD1" w:rsidRPr="00DF69EB" w:rsidRDefault="00785AD1" w:rsidP="00785AD1">
                          <w:pPr>
                            <w:jc w:val="right"/>
                            <w:rPr>
                              <w:rFonts w:asciiTheme="majorHAnsi" w:hAnsiTheme="majorHAnsi" w:cstheme="majorHAnsi"/>
                              <w:color w:val="00456E"/>
                              <w:sz w:val="17"/>
                              <w:szCs w:val="17"/>
                            </w:rPr>
                          </w:pPr>
                          <w:r w:rsidRPr="00617759">
                            <w:rPr>
                              <w:rFonts w:asciiTheme="majorHAnsi" w:hAnsiTheme="majorHAnsi" w:cstheme="majorHAnsi"/>
                              <w:b/>
                              <w:bCs/>
                              <w:sz w:val="17"/>
                              <w:szCs w:val="17"/>
                            </w:rPr>
                            <w:t xml:space="preserve">Byggbranschens </w:t>
                          </w:r>
                          <w:r>
                            <w:rPr>
                              <w:rFonts w:asciiTheme="majorHAnsi" w:hAnsiTheme="majorHAnsi" w:cstheme="majorHAnsi"/>
                              <w:b/>
                              <w:bCs/>
                              <w:sz w:val="17"/>
                              <w:szCs w:val="17"/>
                            </w:rPr>
                            <w:t xml:space="preserve">utbildningscenter </w:t>
                          </w:r>
                          <w:r w:rsidRPr="00617759">
                            <w:rPr>
                              <w:rFonts w:asciiTheme="majorHAnsi" w:hAnsiTheme="majorHAnsi" w:cstheme="majorHAnsi"/>
                              <w:sz w:val="17"/>
                              <w:szCs w:val="17"/>
                            </w:rPr>
                            <w:t>Wennerbergsgatan 10 | Box 34</w:t>
                          </w:r>
                          <w:r>
                            <w:rPr>
                              <w:rFonts w:asciiTheme="majorHAnsi" w:hAnsiTheme="majorHAnsi" w:cstheme="majorHAnsi"/>
                              <w:sz w:val="17"/>
                              <w:szCs w:val="17"/>
                            </w:rPr>
                            <w:t>1 20</w:t>
                          </w:r>
                          <w:r w:rsidRPr="00617759">
                            <w:rPr>
                              <w:rFonts w:asciiTheme="majorHAnsi" w:hAnsiTheme="majorHAnsi" w:cstheme="majorHAnsi"/>
                              <w:sz w:val="17"/>
                              <w:szCs w:val="17"/>
                            </w:rPr>
                            <w:t>, 100 26 Stockholm Tel 08</w:t>
                          </w:r>
                          <w:r>
                            <w:rPr>
                              <w:rFonts w:asciiTheme="majorHAnsi" w:hAnsiTheme="majorHAnsi" w:cstheme="majorHAnsi"/>
                              <w:sz w:val="17"/>
                              <w:szCs w:val="17"/>
                            </w:rPr>
                            <w:t xml:space="preserve"> 698 59 90 | </w:t>
                          </w:r>
                          <w:r w:rsidRPr="00617759">
                            <w:rPr>
                              <w:rFonts w:asciiTheme="majorHAnsi" w:hAnsiTheme="majorHAnsi" w:cstheme="majorHAnsi"/>
                              <w:sz w:val="17"/>
                              <w:szCs w:val="17"/>
                            </w:rPr>
                            <w:t>info@</w:t>
                          </w:r>
                          <w:r>
                            <w:rPr>
                              <w:rFonts w:asciiTheme="majorHAnsi" w:hAnsiTheme="majorHAnsi" w:cstheme="majorHAnsi"/>
                              <w:sz w:val="17"/>
                              <w:szCs w:val="17"/>
                            </w:rPr>
                            <w:t>buc</w:t>
                          </w:r>
                          <w:r w:rsidRPr="00617759">
                            <w:rPr>
                              <w:rFonts w:asciiTheme="majorHAnsi" w:hAnsiTheme="majorHAnsi" w:cstheme="majorHAnsi"/>
                              <w:sz w:val="17"/>
                              <w:szCs w:val="17"/>
                            </w:rPr>
                            <w:t xml:space="preserve">.se | </w:t>
                          </w:r>
                          <w:hyperlink r:id="rId1" w:history="1">
                            <w:r w:rsidRPr="00AA393E">
                              <w:rPr>
                                <w:rStyle w:val="Hyperlnk"/>
                                <w:rFonts w:asciiTheme="majorHAnsi" w:hAnsiTheme="majorHAnsi" w:cstheme="majorHAnsi"/>
                                <w:sz w:val="17"/>
                                <w:szCs w:val="17"/>
                              </w:rPr>
                              <w:t>www.buc.se</w:t>
                            </w:r>
                          </w:hyperlink>
                        </w:p>
                        <w:p w14:paraId="4CF44234" w14:textId="77777777" w:rsidR="00785AD1" w:rsidRDefault="00785AD1" w:rsidP="00785AD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CE4216" id="_x0000_t202" coordsize="21600,21600" o:spt="202" path="m,l,21600r21600,l21600,xe">
              <v:stroke joinstyle="miter"/>
              <v:path gradientshapeok="t" o:connecttype="rect"/>
            </v:shapetype>
            <v:shape id="Text Box 2" o:spid="_x0000_s1026" type="#_x0000_t202" style="position:absolute;left:0;text-align:left;margin-left:67.9pt;margin-top:-18.1pt;width:374.5pt;height:3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PSFwIAACwEAAAOAAAAZHJzL2Uyb0RvYy54bWysU8tu2zAQvBfoPxC815Jd2UkEy4GbwEUB&#10;IwngBDnTFGkJoLgsSVtyv75LSn4g7anohVpyV7PcmeH8vmsUOQjratAFHY9SSoTmUNZ6V9C319WX&#10;W0qcZ7pkCrQo6FE4er/4/GnemlxMoAJVCksQRLu8NQWtvDd5kjheiYa5ERihMSnBNszj1u6S0rIW&#10;0RuVTNJ0lrRgS2OBC+fw9LFP0kXEl1Jw/yylE56oguLdfFxtXLdhTRZzlu8sM1XNh2uwf7hFw2qN&#10;Tc9Qj8wzsrf1H1BNzS04kH7EoUlAypqLOANOM04/TLOpmBFxFiTHmTNN7v/B8qfDxrxY4rtv0KGA&#10;gZDWuNzhYZink7YJX7wpwTxSeDzTJjpPOB5mN9PZ1+mUEo65LLu7ncwCTHL521jnvwtoSAgKalGW&#10;yBY7rJ3vS08loZmGVa1UlEZp0hYU4dP4wzmD4Epjj8tdQ+S7bTcMsIXyiHNZ6CV3hq9qbL5mzr8w&#10;ixrjKOhb/4yLVIBNYIgoqcD++tt5qEfqMUtJi54pqPu5Z1ZQon5oFOVunGXBZHGTTW8muLHXme11&#10;Ru+bB0BbjvGFGB7DUO/VKZQWmne09zJ0xRTTHHsX1J/CB987GZ8HF8tlLEJbGebXemN4gA50Bmpf&#10;u3dmzcC/R+We4OQuln+Qoa/thVjuPcg6ahQI7lkdeEdLRpWH5xM8f72PVZdHvvgNAAD//wMAUEsD&#10;BBQABgAIAAAAIQBpTvfo4QAAAAoBAAAPAAAAZHJzL2Rvd25yZXYueG1sTI9BT4NAEIXvJv6HzZh4&#10;axehJQRZmoakMTF6aO3F2wJTIO7OIrtt0V/veNLjm/fy3jfFZrZGXHDygyMFD8sIBFLj2oE6Bce3&#10;3SID4YOmVhtHqOALPWzK25tC56270h4vh9AJLiGfawV9CGMupW96tNov3YjE3slNVgeWUyfbSV+5&#10;3BoZR1EqrR6IF3o9YtVj83E4WwXP1e5V7+vYZt+meno5bcfP4/taqfu7efsIIuAc/sLwi8/oUDJT&#10;7c7UemFYJ2tGDwoWSRqD4ESWrfhSK0hWKciykP9fKH8AAAD//wMAUEsBAi0AFAAGAAgAAAAhALaD&#10;OJL+AAAA4QEAABMAAAAAAAAAAAAAAAAAAAAAAFtDb250ZW50X1R5cGVzXS54bWxQSwECLQAUAAYA&#10;CAAAACEAOP0h/9YAAACUAQAACwAAAAAAAAAAAAAAAAAvAQAAX3JlbHMvLnJlbHNQSwECLQAUAAYA&#10;CAAAACEAwXcz0hcCAAAsBAAADgAAAAAAAAAAAAAAAAAuAgAAZHJzL2Uyb0RvYy54bWxQSwECLQAU&#10;AAYACAAAACEAaU736OEAAAAKAQAADwAAAAAAAAAAAAAAAABxBAAAZHJzL2Rvd25yZXYueG1sUEsF&#10;BgAAAAAEAAQA8wAAAH8FAAAAAA==&#10;" filled="f" stroked="f" strokeweight=".5pt">
              <v:textbox>
                <w:txbxContent>
                  <w:p w14:paraId="1EE4DCB8" w14:textId="77777777" w:rsidR="00785AD1" w:rsidRPr="00DF69EB" w:rsidRDefault="00785AD1" w:rsidP="00785AD1">
                    <w:pPr>
                      <w:jc w:val="right"/>
                      <w:rPr>
                        <w:rFonts w:asciiTheme="majorHAnsi" w:hAnsiTheme="majorHAnsi" w:cstheme="majorHAnsi"/>
                        <w:color w:val="00456E"/>
                        <w:sz w:val="17"/>
                        <w:szCs w:val="17"/>
                      </w:rPr>
                    </w:pPr>
                    <w:r w:rsidRPr="00617759">
                      <w:rPr>
                        <w:rFonts w:asciiTheme="majorHAnsi" w:hAnsiTheme="majorHAnsi" w:cstheme="majorHAnsi"/>
                        <w:b/>
                        <w:bCs/>
                        <w:sz w:val="17"/>
                        <w:szCs w:val="17"/>
                      </w:rPr>
                      <w:t xml:space="preserve">Byggbranschens </w:t>
                    </w:r>
                    <w:r>
                      <w:rPr>
                        <w:rFonts w:asciiTheme="majorHAnsi" w:hAnsiTheme="majorHAnsi" w:cstheme="majorHAnsi"/>
                        <w:b/>
                        <w:bCs/>
                        <w:sz w:val="17"/>
                        <w:szCs w:val="17"/>
                      </w:rPr>
                      <w:t xml:space="preserve">utbildningscenter </w:t>
                    </w:r>
                    <w:r w:rsidRPr="00617759">
                      <w:rPr>
                        <w:rFonts w:asciiTheme="majorHAnsi" w:hAnsiTheme="majorHAnsi" w:cstheme="majorHAnsi"/>
                        <w:sz w:val="17"/>
                        <w:szCs w:val="17"/>
                      </w:rPr>
                      <w:t>Wennerbergsgatan 10 | Box 34</w:t>
                    </w:r>
                    <w:r>
                      <w:rPr>
                        <w:rFonts w:asciiTheme="majorHAnsi" w:hAnsiTheme="majorHAnsi" w:cstheme="majorHAnsi"/>
                        <w:sz w:val="17"/>
                        <w:szCs w:val="17"/>
                      </w:rPr>
                      <w:t>1 20</w:t>
                    </w:r>
                    <w:r w:rsidRPr="00617759">
                      <w:rPr>
                        <w:rFonts w:asciiTheme="majorHAnsi" w:hAnsiTheme="majorHAnsi" w:cstheme="majorHAnsi"/>
                        <w:sz w:val="17"/>
                        <w:szCs w:val="17"/>
                      </w:rPr>
                      <w:t>, 100 26 Stockholm Tel 08</w:t>
                    </w:r>
                    <w:r>
                      <w:rPr>
                        <w:rFonts w:asciiTheme="majorHAnsi" w:hAnsiTheme="majorHAnsi" w:cstheme="majorHAnsi"/>
                        <w:sz w:val="17"/>
                        <w:szCs w:val="17"/>
                      </w:rPr>
                      <w:t xml:space="preserve"> 698 59 90 | </w:t>
                    </w:r>
                    <w:r w:rsidRPr="00617759">
                      <w:rPr>
                        <w:rFonts w:asciiTheme="majorHAnsi" w:hAnsiTheme="majorHAnsi" w:cstheme="majorHAnsi"/>
                        <w:sz w:val="17"/>
                        <w:szCs w:val="17"/>
                      </w:rPr>
                      <w:t>info@</w:t>
                    </w:r>
                    <w:r>
                      <w:rPr>
                        <w:rFonts w:asciiTheme="majorHAnsi" w:hAnsiTheme="majorHAnsi" w:cstheme="majorHAnsi"/>
                        <w:sz w:val="17"/>
                        <w:szCs w:val="17"/>
                      </w:rPr>
                      <w:t>buc</w:t>
                    </w:r>
                    <w:r w:rsidRPr="00617759">
                      <w:rPr>
                        <w:rFonts w:asciiTheme="majorHAnsi" w:hAnsiTheme="majorHAnsi" w:cstheme="majorHAnsi"/>
                        <w:sz w:val="17"/>
                        <w:szCs w:val="17"/>
                      </w:rPr>
                      <w:t xml:space="preserve">.se | </w:t>
                    </w:r>
                    <w:hyperlink r:id="rId2" w:history="1">
                      <w:r w:rsidRPr="00AA393E">
                        <w:rPr>
                          <w:rStyle w:val="Hyperlnk"/>
                          <w:rFonts w:asciiTheme="majorHAnsi" w:hAnsiTheme="majorHAnsi" w:cstheme="majorHAnsi"/>
                          <w:sz w:val="17"/>
                          <w:szCs w:val="17"/>
                        </w:rPr>
                        <w:t>www.buc.se</w:t>
                      </w:r>
                    </w:hyperlink>
                  </w:p>
                  <w:p w14:paraId="4CF44234" w14:textId="77777777" w:rsidR="00785AD1" w:rsidRDefault="00785AD1" w:rsidP="00785AD1">
                    <w:pPr>
                      <w:jc w:val="right"/>
                    </w:pPr>
                  </w:p>
                </w:txbxContent>
              </v:textbox>
            </v:shape>
          </w:pict>
        </mc:Fallback>
      </mc:AlternateContent>
    </w:r>
    <w:r>
      <w:drawing>
        <wp:anchor distT="0" distB="0" distL="114300" distR="114300" simplePos="0" relativeHeight="251669504" behindDoc="0" locked="0" layoutInCell="1" allowOverlap="1" wp14:anchorId="2B0AB231" wp14:editId="198C5E40">
          <wp:simplePos x="0" y="0"/>
          <wp:positionH relativeFrom="column">
            <wp:posOffset>-1268730</wp:posOffset>
          </wp:positionH>
          <wp:positionV relativeFrom="page">
            <wp:posOffset>9692906</wp:posOffset>
          </wp:positionV>
          <wp:extent cx="1905635" cy="560070"/>
          <wp:effectExtent l="0" t="0" r="0" b="0"/>
          <wp:wrapSquare wrapText="bothSides"/>
          <wp:docPr id="75925829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39327" name="Graphic 1212439327"/>
                  <pic:cNvPicPr/>
                </pic:nvPicPr>
                <pic:blipFill>
                  <a:blip r:embed="rId3">
                    <a:extLst>
                      <a:ext uri="{96DAC541-7B7A-43D3-8B79-37D633B846F1}">
                        <asvg:svgBlip xmlns:asvg="http://schemas.microsoft.com/office/drawing/2016/SVG/main" r:embed="rId4"/>
                      </a:ext>
                    </a:extLst>
                  </a:blip>
                  <a:stretch>
                    <a:fillRect/>
                  </a:stretch>
                </pic:blipFill>
                <pic:spPr>
                  <a:xfrm>
                    <a:off x="0" y="0"/>
                    <a:ext cx="1905635" cy="5600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1"/>
      <w:tblW w:w="8062" w:type="dxa"/>
      <w:tblInd w:w="1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62"/>
    </w:tblGrid>
    <w:tr w:rsidR="00626E24" w14:paraId="2455670A" w14:textId="77777777" w:rsidTr="007E2519">
      <w:trPr>
        <w:trHeight w:val="826"/>
      </w:trPr>
      <w:tc>
        <w:tcPr>
          <w:tcW w:w="8062" w:type="dxa"/>
        </w:tcPr>
        <w:p w14:paraId="55FB4A12" w14:textId="77777777" w:rsidR="003207E7" w:rsidRPr="00617759" w:rsidRDefault="003207E7" w:rsidP="007E2519">
          <w:pPr>
            <w:jc w:val="center"/>
            <w:rPr>
              <w:rFonts w:asciiTheme="majorHAnsi" w:hAnsiTheme="majorHAnsi" w:cstheme="majorHAnsi"/>
              <w:sz w:val="17"/>
              <w:szCs w:val="17"/>
            </w:rPr>
          </w:pPr>
        </w:p>
      </w:tc>
    </w:tr>
  </w:tbl>
  <w:p w14:paraId="363077E3" w14:textId="760FB894" w:rsidR="007E2519" w:rsidRPr="00937EDC" w:rsidRDefault="00785AD1" w:rsidP="007E2519">
    <w:pPr>
      <w:pStyle w:val="Sidhuvud"/>
    </w:pPr>
    <w:r>
      <w:rPr>
        <w:noProof/>
      </w:rPr>
      <mc:AlternateContent>
        <mc:Choice Requires="wps">
          <w:drawing>
            <wp:anchor distT="0" distB="0" distL="114300" distR="114300" simplePos="0" relativeHeight="251667456" behindDoc="0" locked="0" layoutInCell="1" allowOverlap="1" wp14:anchorId="6A26F756" wp14:editId="68D34B82">
              <wp:simplePos x="0" y="0"/>
              <wp:positionH relativeFrom="column">
                <wp:posOffset>864235</wp:posOffset>
              </wp:positionH>
              <wp:positionV relativeFrom="paragraph">
                <wp:posOffset>-960755</wp:posOffset>
              </wp:positionV>
              <wp:extent cx="4756150" cy="449580"/>
              <wp:effectExtent l="0" t="0" r="0" b="0"/>
              <wp:wrapNone/>
              <wp:docPr id="1790929686" name="Text Box 2"/>
              <wp:cNvGraphicFramePr/>
              <a:graphic xmlns:a="http://schemas.openxmlformats.org/drawingml/2006/main">
                <a:graphicData uri="http://schemas.microsoft.com/office/word/2010/wordprocessingShape">
                  <wps:wsp>
                    <wps:cNvSpPr txBox="1"/>
                    <wps:spPr>
                      <a:xfrm>
                        <a:off x="0" y="0"/>
                        <a:ext cx="4756150" cy="449580"/>
                      </a:xfrm>
                      <a:prstGeom prst="rect">
                        <a:avLst/>
                      </a:prstGeom>
                      <a:noFill/>
                      <a:ln w="6350">
                        <a:noFill/>
                      </a:ln>
                    </wps:spPr>
                    <wps:txbx>
                      <w:txbxContent>
                        <w:p w14:paraId="62D3ABEC" w14:textId="0257E282" w:rsidR="007E2519" w:rsidRPr="00DF69EB" w:rsidRDefault="007E2519" w:rsidP="00785AD1">
                          <w:pPr>
                            <w:jc w:val="right"/>
                            <w:rPr>
                              <w:rFonts w:asciiTheme="majorHAnsi" w:hAnsiTheme="majorHAnsi" w:cstheme="majorHAnsi"/>
                              <w:color w:val="00456E"/>
                              <w:sz w:val="17"/>
                              <w:szCs w:val="17"/>
                            </w:rPr>
                          </w:pPr>
                          <w:r w:rsidRPr="00617759">
                            <w:rPr>
                              <w:rFonts w:asciiTheme="majorHAnsi" w:hAnsiTheme="majorHAnsi" w:cstheme="majorHAnsi"/>
                              <w:b/>
                              <w:bCs/>
                              <w:sz w:val="17"/>
                              <w:szCs w:val="17"/>
                            </w:rPr>
                            <w:t xml:space="preserve">Byggbranschens </w:t>
                          </w:r>
                          <w:r>
                            <w:rPr>
                              <w:rFonts w:asciiTheme="majorHAnsi" w:hAnsiTheme="majorHAnsi" w:cstheme="majorHAnsi"/>
                              <w:b/>
                              <w:bCs/>
                              <w:sz w:val="17"/>
                              <w:szCs w:val="17"/>
                            </w:rPr>
                            <w:t>utbildningscenter</w:t>
                          </w:r>
                          <w:r w:rsidR="00785AD1">
                            <w:rPr>
                              <w:rFonts w:asciiTheme="majorHAnsi" w:hAnsiTheme="majorHAnsi" w:cstheme="majorHAnsi"/>
                              <w:b/>
                              <w:bCs/>
                              <w:sz w:val="17"/>
                              <w:szCs w:val="17"/>
                            </w:rPr>
                            <w:t xml:space="preserve"> </w:t>
                          </w:r>
                          <w:r w:rsidRPr="00617759">
                            <w:rPr>
                              <w:rFonts w:asciiTheme="majorHAnsi" w:hAnsiTheme="majorHAnsi" w:cstheme="majorHAnsi"/>
                              <w:sz w:val="17"/>
                              <w:szCs w:val="17"/>
                            </w:rPr>
                            <w:t>Wennerbergsgatan 10 | Box 34</w:t>
                          </w:r>
                          <w:r>
                            <w:rPr>
                              <w:rFonts w:asciiTheme="majorHAnsi" w:hAnsiTheme="majorHAnsi" w:cstheme="majorHAnsi"/>
                              <w:sz w:val="17"/>
                              <w:szCs w:val="17"/>
                            </w:rPr>
                            <w:t>1 20</w:t>
                          </w:r>
                          <w:r w:rsidRPr="00617759">
                            <w:rPr>
                              <w:rFonts w:asciiTheme="majorHAnsi" w:hAnsiTheme="majorHAnsi" w:cstheme="majorHAnsi"/>
                              <w:sz w:val="17"/>
                              <w:szCs w:val="17"/>
                            </w:rPr>
                            <w:t>, 100 26 Stockholm Tel 08</w:t>
                          </w:r>
                          <w:r>
                            <w:rPr>
                              <w:rFonts w:asciiTheme="majorHAnsi" w:hAnsiTheme="majorHAnsi" w:cstheme="majorHAnsi"/>
                              <w:sz w:val="17"/>
                              <w:szCs w:val="17"/>
                            </w:rPr>
                            <w:t xml:space="preserve"> 698 59 90 | </w:t>
                          </w:r>
                          <w:r w:rsidRPr="00617759">
                            <w:rPr>
                              <w:rFonts w:asciiTheme="majorHAnsi" w:hAnsiTheme="majorHAnsi" w:cstheme="majorHAnsi"/>
                              <w:sz w:val="17"/>
                              <w:szCs w:val="17"/>
                            </w:rPr>
                            <w:t>info@</w:t>
                          </w:r>
                          <w:r>
                            <w:rPr>
                              <w:rFonts w:asciiTheme="majorHAnsi" w:hAnsiTheme="majorHAnsi" w:cstheme="majorHAnsi"/>
                              <w:sz w:val="17"/>
                              <w:szCs w:val="17"/>
                            </w:rPr>
                            <w:t>buc</w:t>
                          </w:r>
                          <w:r w:rsidRPr="00617759">
                            <w:rPr>
                              <w:rFonts w:asciiTheme="majorHAnsi" w:hAnsiTheme="majorHAnsi" w:cstheme="majorHAnsi"/>
                              <w:sz w:val="17"/>
                              <w:szCs w:val="17"/>
                            </w:rPr>
                            <w:t xml:space="preserve">.se | </w:t>
                          </w:r>
                          <w:hyperlink r:id="rId1" w:history="1">
                            <w:r w:rsidRPr="00AA393E">
                              <w:rPr>
                                <w:rStyle w:val="Hyperlnk"/>
                                <w:rFonts w:asciiTheme="majorHAnsi" w:hAnsiTheme="majorHAnsi" w:cstheme="majorHAnsi"/>
                                <w:sz w:val="17"/>
                                <w:szCs w:val="17"/>
                              </w:rPr>
                              <w:t>www.buc.se</w:t>
                            </w:r>
                          </w:hyperlink>
                        </w:p>
                        <w:p w14:paraId="069E4AF2" w14:textId="77777777" w:rsidR="007E2519" w:rsidRDefault="007E2519" w:rsidP="00785AD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26F756" id="_x0000_t202" coordsize="21600,21600" o:spt="202" path="m,l,21600r21600,l21600,xe">
              <v:stroke joinstyle="miter"/>
              <v:path gradientshapeok="t" o:connecttype="rect"/>
            </v:shapetype>
            <v:shape id="_x0000_s1027" type="#_x0000_t202" style="position:absolute;margin-left:68.05pt;margin-top:-75.65pt;width:374.5pt;height:35.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YrGAIAADMEAAAOAAAAZHJzL2Uyb0RvYy54bWysU01vGyEQvVfqf0Dc67XdtZOsvI7cRK4q&#10;WUkkp8oZs+BFYhkK2Lvur+/A+qtpT1UvMDDDfLz3mN13jSZ74bwCU9LRYEiJMBwqZbYl/f66/HRL&#10;iQ/MVEyDESU9CE/v5x8/zFpbiDHUoCvhCCYxvmhtSesQbJFlnteiYX4AVhh0SnANC3h026xyrMXs&#10;jc7Gw+E0a8FV1gEX3uPtY++k85RfSsHDs5ReBKJLir2FtLq0buKazWes2Dpma8WPbbB/6KJhymDR&#10;c6pHFhjZOfVHqkZxBx5kGHBoMpBScZFmwGlGw3fTrGtmRZoFwfH2DJP/f2n5035tXxwJ3RfokMAI&#10;SGt94fEyztNJ18QdOyXoRwgPZ9hEFwjHy/xmMh1N0MXRl+d3k9uEa3Z5bZ0PXwU0JBoldUhLQovt&#10;Vz5gRQw9hcRiBpZK60SNNqQt6fQzpv/Ngy+0wYeXXqMVuk1HVHU1xwaqA47noGfeW75U2MOK+fDC&#10;HFKNbaN8wzMuUgPWgqNFSQ3u59/uYzwygF5KWpROSf2PHXOCEv3NIDd3ozyPWkuHfHIzxoO79myu&#10;PWbXPACqc4QfxfJkxvigT6Z00LyhyhexKrqY4Vi7pOFkPoRe0PhLuFgsUhCqy7KwMmvLY+qIXUT4&#10;tXtjzh5pCEjgE5xExop3bPSxPeqLXQCpElUR5x7VI/yozMTg8RdF6V+fU9Tlr89/AQAA//8DAFBL&#10;AwQUAAYACAAAACEA8ckSxeIAAAAMAQAADwAAAGRycy9kb3ducmV2LnhtbEyPzW7CMBCE75V4B2uR&#10;egMnoCArjYNQJFSpag9QLr1tYpNE9U8aG0j79N2eynFmP83OFNvJGnbVY+i9k5AuE2DaNV71rpVw&#10;et8vBLAQ0Sk03mkJ3zrAtpw9FJgrf3MHfT3GllGICzlK6GIccs5D02mLYekH7eh29qPFSHJsuRrx&#10;RuHW8FWSbLjF3tGHDgdddbr5PF6shJdq/4aHemXFj6meX8+74ev0kUn5OJ92T8CinuI/DH/1qTqU&#10;1Kn2F6cCM6TXm5RQCYs0S9fACBEiI6smSyQZ8LLg9yPKXwAAAP//AwBQSwECLQAUAAYACAAAACEA&#10;toM4kv4AAADhAQAAEwAAAAAAAAAAAAAAAAAAAAAAW0NvbnRlbnRfVHlwZXNdLnhtbFBLAQItABQA&#10;BgAIAAAAIQA4/SH/1gAAAJQBAAALAAAAAAAAAAAAAAAAAC8BAABfcmVscy8ucmVsc1BLAQItABQA&#10;BgAIAAAAIQCVCuYrGAIAADMEAAAOAAAAAAAAAAAAAAAAAC4CAABkcnMvZTJvRG9jLnhtbFBLAQIt&#10;ABQABgAIAAAAIQDxyRLF4gAAAAwBAAAPAAAAAAAAAAAAAAAAAHIEAABkcnMvZG93bnJldi54bWxQ&#10;SwUGAAAAAAQABADzAAAAgQUAAAAA&#10;" filled="f" stroked="f" strokeweight=".5pt">
              <v:textbox>
                <w:txbxContent>
                  <w:p w14:paraId="62D3ABEC" w14:textId="0257E282" w:rsidR="007E2519" w:rsidRPr="00DF69EB" w:rsidRDefault="007E2519" w:rsidP="00785AD1">
                    <w:pPr>
                      <w:jc w:val="right"/>
                      <w:rPr>
                        <w:rFonts w:asciiTheme="majorHAnsi" w:hAnsiTheme="majorHAnsi" w:cstheme="majorHAnsi"/>
                        <w:color w:val="00456E"/>
                        <w:sz w:val="17"/>
                        <w:szCs w:val="17"/>
                      </w:rPr>
                    </w:pPr>
                    <w:r w:rsidRPr="00617759">
                      <w:rPr>
                        <w:rFonts w:asciiTheme="majorHAnsi" w:hAnsiTheme="majorHAnsi" w:cstheme="majorHAnsi"/>
                        <w:b/>
                        <w:bCs/>
                        <w:sz w:val="17"/>
                        <w:szCs w:val="17"/>
                      </w:rPr>
                      <w:t xml:space="preserve">Byggbranschens </w:t>
                    </w:r>
                    <w:r>
                      <w:rPr>
                        <w:rFonts w:asciiTheme="majorHAnsi" w:hAnsiTheme="majorHAnsi" w:cstheme="majorHAnsi"/>
                        <w:b/>
                        <w:bCs/>
                        <w:sz w:val="17"/>
                        <w:szCs w:val="17"/>
                      </w:rPr>
                      <w:t>utbildningscenter</w:t>
                    </w:r>
                    <w:r w:rsidR="00785AD1">
                      <w:rPr>
                        <w:rFonts w:asciiTheme="majorHAnsi" w:hAnsiTheme="majorHAnsi" w:cstheme="majorHAnsi"/>
                        <w:b/>
                        <w:bCs/>
                        <w:sz w:val="17"/>
                        <w:szCs w:val="17"/>
                      </w:rPr>
                      <w:t xml:space="preserve"> </w:t>
                    </w:r>
                    <w:r w:rsidRPr="00617759">
                      <w:rPr>
                        <w:rFonts w:asciiTheme="majorHAnsi" w:hAnsiTheme="majorHAnsi" w:cstheme="majorHAnsi"/>
                        <w:sz w:val="17"/>
                        <w:szCs w:val="17"/>
                      </w:rPr>
                      <w:t>Wennerbergsgatan 10 | Box 34</w:t>
                    </w:r>
                    <w:r>
                      <w:rPr>
                        <w:rFonts w:asciiTheme="majorHAnsi" w:hAnsiTheme="majorHAnsi" w:cstheme="majorHAnsi"/>
                        <w:sz w:val="17"/>
                        <w:szCs w:val="17"/>
                      </w:rPr>
                      <w:t>1 20</w:t>
                    </w:r>
                    <w:r w:rsidRPr="00617759">
                      <w:rPr>
                        <w:rFonts w:asciiTheme="majorHAnsi" w:hAnsiTheme="majorHAnsi" w:cstheme="majorHAnsi"/>
                        <w:sz w:val="17"/>
                        <w:szCs w:val="17"/>
                      </w:rPr>
                      <w:t>, 100 26 Stockholm Tel 08</w:t>
                    </w:r>
                    <w:r>
                      <w:rPr>
                        <w:rFonts w:asciiTheme="majorHAnsi" w:hAnsiTheme="majorHAnsi" w:cstheme="majorHAnsi"/>
                        <w:sz w:val="17"/>
                        <w:szCs w:val="17"/>
                      </w:rPr>
                      <w:t xml:space="preserve"> 698 59 90 | </w:t>
                    </w:r>
                    <w:r w:rsidRPr="00617759">
                      <w:rPr>
                        <w:rFonts w:asciiTheme="majorHAnsi" w:hAnsiTheme="majorHAnsi" w:cstheme="majorHAnsi"/>
                        <w:sz w:val="17"/>
                        <w:szCs w:val="17"/>
                      </w:rPr>
                      <w:t>info@</w:t>
                    </w:r>
                    <w:r>
                      <w:rPr>
                        <w:rFonts w:asciiTheme="majorHAnsi" w:hAnsiTheme="majorHAnsi" w:cstheme="majorHAnsi"/>
                        <w:sz w:val="17"/>
                        <w:szCs w:val="17"/>
                      </w:rPr>
                      <w:t>buc</w:t>
                    </w:r>
                    <w:r w:rsidRPr="00617759">
                      <w:rPr>
                        <w:rFonts w:asciiTheme="majorHAnsi" w:hAnsiTheme="majorHAnsi" w:cstheme="majorHAnsi"/>
                        <w:sz w:val="17"/>
                        <w:szCs w:val="17"/>
                      </w:rPr>
                      <w:t xml:space="preserve">.se | </w:t>
                    </w:r>
                    <w:hyperlink r:id="rId2" w:history="1">
                      <w:r w:rsidRPr="00AA393E">
                        <w:rPr>
                          <w:rStyle w:val="Hyperlnk"/>
                          <w:rFonts w:asciiTheme="majorHAnsi" w:hAnsiTheme="majorHAnsi" w:cstheme="majorHAnsi"/>
                          <w:sz w:val="17"/>
                          <w:szCs w:val="17"/>
                        </w:rPr>
                        <w:t>www.buc.se</w:t>
                      </w:r>
                    </w:hyperlink>
                  </w:p>
                  <w:p w14:paraId="069E4AF2" w14:textId="77777777" w:rsidR="007E2519" w:rsidRDefault="007E2519" w:rsidP="00785AD1">
                    <w:pPr>
                      <w:jc w:val="right"/>
                    </w:pPr>
                  </w:p>
                </w:txbxContent>
              </v:textbox>
            </v:shape>
          </w:pict>
        </mc:Fallback>
      </mc:AlternateContent>
    </w:r>
    <w:r>
      <w:rPr>
        <w:noProof/>
      </w:rPr>
      <w:drawing>
        <wp:anchor distT="0" distB="0" distL="114300" distR="114300" simplePos="0" relativeHeight="251666432" behindDoc="0" locked="0" layoutInCell="1" allowOverlap="1" wp14:anchorId="7C741148" wp14:editId="127C3995">
          <wp:simplePos x="0" y="0"/>
          <wp:positionH relativeFrom="column">
            <wp:posOffset>-1266825</wp:posOffset>
          </wp:positionH>
          <wp:positionV relativeFrom="page">
            <wp:posOffset>9691370</wp:posOffset>
          </wp:positionV>
          <wp:extent cx="1905635" cy="560070"/>
          <wp:effectExtent l="0" t="0" r="0" b="0"/>
          <wp:wrapSquare wrapText="bothSides"/>
          <wp:docPr id="12528886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39327" name="Graphic 1212439327"/>
                  <pic:cNvPicPr/>
                </pic:nvPicPr>
                <pic:blipFill>
                  <a:blip r:embed="rId3">
                    <a:extLst>
                      <a:ext uri="{96DAC541-7B7A-43D3-8B79-37D633B846F1}">
                        <asvg:svgBlip xmlns:asvg="http://schemas.microsoft.com/office/drawing/2016/SVG/main" r:embed="rId4"/>
                      </a:ext>
                    </a:extLst>
                  </a:blip>
                  <a:stretch>
                    <a:fillRect/>
                  </a:stretch>
                </pic:blipFill>
                <pic:spPr>
                  <a:xfrm>
                    <a:off x="0" y="0"/>
                    <a:ext cx="1905635" cy="560070"/>
                  </a:xfrm>
                  <a:prstGeom prst="rect">
                    <a:avLst/>
                  </a:prstGeom>
                </pic:spPr>
              </pic:pic>
            </a:graphicData>
          </a:graphic>
          <wp14:sizeRelH relativeFrom="page">
            <wp14:pctWidth>0</wp14:pctWidth>
          </wp14:sizeRelH>
          <wp14:sizeRelV relativeFrom="page">
            <wp14:pctHeight>0</wp14:pctHeight>
          </wp14:sizeRelV>
        </wp:anchor>
      </w:drawing>
    </w:r>
  </w:p>
  <w:p w14:paraId="7B5E9D95" w14:textId="318D8506" w:rsidR="00626E24" w:rsidRDefault="00626E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772FA" w14:textId="77777777" w:rsidR="00C00DDC" w:rsidRDefault="00C00DDC" w:rsidP="00ED6C6F">
      <w:pPr>
        <w:spacing w:after="0" w:line="240" w:lineRule="auto"/>
      </w:pPr>
      <w:r>
        <w:separator/>
      </w:r>
    </w:p>
  </w:footnote>
  <w:footnote w:type="continuationSeparator" w:id="0">
    <w:p w14:paraId="17C622F3" w14:textId="77777777" w:rsidR="00C00DDC" w:rsidRDefault="00C00DDC"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170"/>
      <w:gridCol w:w="2170"/>
      <w:gridCol w:w="2170"/>
    </w:tblGrid>
    <w:tr w:rsidR="2AAA9FB9" w14:paraId="5F461674" w14:textId="77777777" w:rsidTr="2AAA9FB9">
      <w:trPr>
        <w:trHeight w:val="300"/>
      </w:trPr>
      <w:tc>
        <w:tcPr>
          <w:tcW w:w="2170" w:type="dxa"/>
        </w:tcPr>
        <w:p w14:paraId="3675C130" w14:textId="2CDFC08C" w:rsidR="2AAA9FB9" w:rsidRDefault="2AAA9FB9" w:rsidP="2AAA9FB9">
          <w:pPr>
            <w:pStyle w:val="Sidhuvud"/>
            <w:ind w:left="-115"/>
          </w:pPr>
        </w:p>
      </w:tc>
      <w:tc>
        <w:tcPr>
          <w:tcW w:w="2170" w:type="dxa"/>
        </w:tcPr>
        <w:p w14:paraId="676FB0A6" w14:textId="6C875825" w:rsidR="2AAA9FB9" w:rsidRDefault="2AAA9FB9" w:rsidP="2AAA9FB9">
          <w:pPr>
            <w:pStyle w:val="Sidhuvud"/>
            <w:jc w:val="center"/>
          </w:pPr>
        </w:p>
      </w:tc>
      <w:tc>
        <w:tcPr>
          <w:tcW w:w="2170" w:type="dxa"/>
        </w:tcPr>
        <w:p w14:paraId="3FAA6C18" w14:textId="4218F915" w:rsidR="2AAA9FB9" w:rsidRDefault="2AAA9FB9" w:rsidP="2AAA9FB9">
          <w:pPr>
            <w:pStyle w:val="Sidhuvud"/>
            <w:ind w:right="-115"/>
            <w:jc w:val="right"/>
          </w:pPr>
        </w:p>
      </w:tc>
    </w:tr>
  </w:tbl>
  <w:p w14:paraId="7B48A9CF" w14:textId="78AEA8BA" w:rsidR="2AAA9FB9" w:rsidRDefault="2AAA9FB9" w:rsidP="2AAA9FB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3C7B" w14:textId="77777777" w:rsidR="002C6E62" w:rsidRDefault="002C6E62" w:rsidP="00FE3DE8">
    <w:pPr>
      <w:pStyle w:val="Sidhuvud"/>
      <w:spacing w:after="12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F0FF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A697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0530227A"/>
    <w:multiLevelType w:val="multilevel"/>
    <w:tmpl w:val="37E46CF4"/>
    <w:lvl w:ilvl="0">
      <w:start w:val="1"/>
      <w:numFmt w:val="bullet"/>
      <w:pStyle w:val="Punktlista"/>
      <w:lvlText w:val=""/>
      <w:lvlJc w:val="left"/>
      <w:pPr>
        <w:ind w:left="357" w:hanging="357"/>
      </w:pPr>
      <w:rPr>
        <w:rFonts w:ascii="Wingdings" w:hAnsi="Wingdings" w:hint="default"/>
        <w:color w:val="000000" w:themeColor="text2"/>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bullet"/>
      <w:lvlText w:val="–"/>
      <w:lvlJc w:val="left"/>
      <w:pPr>
        <w:ind w:left="2142" w:hanging="357"/>
      </w:pPr>
      <w:rPr>
        <w:rFonts w:ascii="Calibri" w:hAnsi="Calibri" w:hint="default"/>
        <w:color w:val="auto"/>
      </w:rPr>
    </w:lvl>
    <w:lvl w:ilvl="6">
      <w:start w:val="1"/>
      <w:numFmt w:val="bullet"/>
      <w:lvlText w:val="•"/>
      <w:lvlJc w:val="left"/>
      <w:pPr>
        <w:ind w:left="2499" w:hanging="357"/>
      </w:pPr>
      <w:rPr>
        <w:rFonts w:ascii="Calibri" w:hAnsi="Calibri" w:hint="default"/>
        <w:color w:val="auto"/>
      </w:rPr>
    </w:lvl>
    <w:lvl w:ilvl="7">
      <w:start w:val="1"/>
      <w:numFmt w:val="bullet"/>
      <w:lvlText w:val="–"/>
      <w:lvlJc w:val="left"/>
      <w:pPr>
        <w:ind w:left="2856" w:hanging="357"/>
      </w:pPr>
      <w:rPr>
        <w:rFonts w:ascii="Calibri" w:hAnsi="Calibri" w:hint="default"/>
        <w:color w:val="auto"/>
      </w:rPr>
    </w:lvl>
    <w:lvl w:ilvl="8">
      <w:start w:val="1"/>
      <w:numFmt w:val="bullet"/>
      <w:lvlText w:val="•"/>
      <w:lvlJc w:val="left"/>
      <w:pPr>
        <w:ind w:left="3213" w:hanging="357"/>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4078B8"/>
    <w:multiLevelType w:val="multilevel"/>
    <w:tmpl w:val="1C786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806F1"/>
    <w:multiLevelType w:val="multilevel"/>
    <w:tmpl w:val="0674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9546258">
    <w:abstractNumId w:val="17"/>
  </w:num>
  <w:num w:numId="2" w16cid:durableId="34738922">
    <w:abstractNumId w:val="5"/>
  </w:num>
  <w:num w:numId="3" w16cid:durableId="353923010">
    <w:abstractNumId w:val="4"/>
  </w:num>
  <w:num w:numId="4" w16cid:durableId="1662467954">
    <w:abstractNumId w:val="3"/>
  </w:num>
  <w:num w:numId="5" w16cid:durableId="433088017">
    <w:abstractNumId w:val="2"/>
  </w:num>
  <w:num w:numId="6" w16cid:durableId="1471170801">
    <w:abstractNumId w:val="10"/>
  </w:num>
  <w:num w:numId="7" w16cid:durableId="399987344">
    <w:abstractNumId w:val="9"/>
  </w:num>
  <w:num w:numId="8" w16cid:durableId="959800266">
    <w:abstractNumId w:val="8"/>
  </w:num>
  <w:num w:numId="9" w16cid:durableId="175852779">
    <w:abstractNumId w:val="7"/>
  </w:num>
  <w:num w:numId="10" w16cid:durableId="954796245">
    <w:abstractNumId w:val="6"/>
  </w:num>
  <w:num w:numId="11" w16cid:durableId="1590192149">
    <w:abstractNumId w:val="12"/>
  </w:num>
  <w:num w:numId="12" w16cid:durableId="542252913">
    <w:abstractNumId w:val="10"/>
  </w:num>
  <w:num w:numId="13" w16cid:durableId="788745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459848">
    <w:abstractNumId w:val="13"/>
  </w:num>
  <w:num w:numId="15" w16cid:durableId="1089693614">
    <w:abstractNumId w:val="11"/>
  </w:num>
  <w:num w:numId="16" w16cid:durableId="125899294">
    <w:abstractNumId w:val="14"/>
  </w:num>
  <w:num w:numId="17" w16cid:durableId="788741250">
    <w:abstractNumId w:val="0"/>
  </w:num>
  <w:num w:numId="18" w16cid:durableId="443378880">
    <w:abstractNumId w:val="1"/>
  </w:num>
  <w:num w:numId="19" w16cid:durableId="212079284">
    <w:abstractNumId w:val="16"/>
  </w:num>
  <w:num w:numId="20" w16cid:durableId="1566997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B1"/>
    <w:rsid w:val="00021827"/>
    <w:rsid w:val="00023162"/>
    <w:rsid w:val="00023CF5"/>
    <w:rsid w:val="00027A03"/>
    <w:rsid w:val="000304A9"/>
    <w:rsid w:val="00034051"/>
    <w:rsid w:val="00035827"/>
    <w:rsid w:val="0004018F"/>
    <w:rsid w:val="000428AA"/>
    <w:rsid w:val="00052384"/>
    <w:rsid w:val="00055A5F"/>
    <w:rsid w:val="00065CCA"/>
    <w:rsid w:val="00066149"/>
    <w:rsid w:val="0007449B"/>
    <w:rsid w:val="00081E07"/>
    <w:rsid w:val="00083807"/>
    <w:rsid w:val="00087D8C"/>
    <w:rsid w:val="00090F42"/>
    <w:rsid w:val="000910E4"/>
    <w:rsid w:val="000927CE"/>
    <w:rsid w:val="00092A6A"/>
    <w:rsid w:val="000967A1"/>
    <w:rsid w:val="000A259F"/>
    <w:rsid w:val="000A34F5"/>
    <w:rsid w:val="000A3C76"/>
    <w:rsid w:val="000B2FBC"/>
    <w:rsid w:val="000B4971"/>
    <w:rsid w:val="000C1983"/>
    <w:rsid w:val="000C60F9"/>
    <w:rsid w:val="000D29F7"/>
    <w:rsid w:val="000D3364"/>
    <w:rsid w:val="000D4286"/>
    <w:rsid w:val="000D60EC"/>
    <w:rsid w:val="000D787A"/>
    <w:rsid w:val="0010206C"/>
    <w:rsid w:val="00102713"/>
    <w:rsid w:val="00104807"/>
    <w:rsid w:val="0011207E"/>
    <w:rsid w:val="00122D32"/>
    <w:rsid w:val="001274C5"/>
    <w:rsid w:val="00130B41"/>
    <w:rsid w:val="00136C6B"/>
    <w:rsid w:val="00142663"/>
    <w:rsid w:val="00147F9F"/>
    <w:rsid w:val="001746ED"/>
    <w:rsid w:val="001768B2"/>
    <w:rsid w:val="001809E7"/>
    <w:rsid w:val="00184908"/>
    <w:rsid w:val="0019680D"/>
    <w:rsid w:val="00197A2F"/>
    <w:rsid w:val="001A65C2"/>
    <w:rsid w:val="001A7D3F"/>
    <w:rsid w:val="001B096D"/>
    <w:rsid w:val="001B2002"/>
    <w:rsid w:val="001B4BB9"/>
    <w:rsid w:val="001D1AEC"/>
    <w:rsid w:val="001D30E1"/>
    <w:rsid w:val="001E149C"/>
    <w:rsid w:val="001E1BA7"/>
    <w:rsid w:val="001E3285"/>
    <w:rsid w:val="001E36B1"/>
    <w:rsid w:val="001F3354"/>
    <w:rsid w:val="001F6809"/>
    <w:rsid w:val="001F6D4C"/>
    <w:rsid w:val="00202BF6"/>
    <w:rsid w:val="00220B93"/>
    <w:rsid w:val="00222674"/>
    <w:rsid w:val="0023052F"/>
    <w:rsid w:val="00230D2C"/>
    <w:rsid w:val="0023309C"/>
    <w:rsid w:val="002346A2"/>
    <w:rsid w:val="00235637"/>
    <w:rsid w:val="00236598"/>
    <w:rsid w:val="00237D8B"/>
    <w:rsid w:val="0024152E"/>
    <w:rsid w:val="002554F1"/>
    <w:rsid w:val="002579CD"/>
    <w:rsid w:val="002611BD"/>
    <w:rsid w:val="002943C2"/>
    <w:rsid w:val="002A223C"/>
    <w:rsid w:val="002A56A0"/>
    <w:rsid w:val="002B5940"/>
    <w:rsid w:val="002B7708"/>
    <w:rsid w:val="002C6E62"/>
    <w:rsid w:val="002D0447"/>
    <w:rsid w:val="002D70E9"/>
    <w:rsid w:val="002E782E"/>
    <w:rsid w:val="002F7366"/>
    <w:rsid w:val="00302780"/>
    <w:rsid w:val="00313198"/>
    <w:rsid w:val="003207E7"/>
    <w:rsid w:val="00324BC6"/>
    <w:rsid w:val="00325211"/>
    <w:rsid w:val="00344721"/>
    <w:rsid w:val="0035044E"/>
    <w:rsid w:val="00356FCD"/>
    <w:rsid w:val="00357482"/>
    <w:rsid w:val="00374478"/>
    <w:rsid w:val="00376EB1"/>
    <w:rsid w:val="003859DE"/>
    <w:rsid w:val="00392E7C"/>
    <w:rsid w:val="003977E2"/>
    <w:rsid w:val="003A0FEC"/>
    <w:rsid w:val="003A1C55"/>
    <w:rsid w:val="003A485F"/>
    <w:rsid w:val="003B2C70"/>
    <w:rsid w:val="003D1AD5"/>
    <w:rsid w:val="003E7004"/>
    <w:rsid w:val="003F0BD7"/>
    <w:rsid w:val="003F5C54"/>
    <w:rsid w:val="004004BD"/>
    <w:rsid w:val="00403B97"/>
    <w:rsid w:val="00411FB3"/>
    <w:rsid w:val="004171A2"/>
    <w:rsid w:val="004216B9"/>
    <w:rsid w:val="00422793"/>
    <w:rsid w:val="004276EB"/>
    <w:rsid w:val="004457CA"/>
    <w:rsid w:val="004539FA"/>
    <w:rsid w:val="00463F60"/>
    <w:rsid w:val="00466ABB"/>
    <w:rsid w:val="00470FBD"/>
    <w:rsid w:val="00472FE4"/>
    <w:rsid w:val="00476DDD"/>
    <w:rsid w:val="00476E53"/>
    <w:rsid w:val="00480CB1"/>
    <w:rsid w:val="00481060"/>
    <w:rsid w:val="00483F66"/>
    <w:rsid w:val="00487221"/>
    <w:rsid w:val="00491679"/>
    <w:rsid w:val="004917AE"/>
    <w:rsid w:val="004C3F7E"/>
    <w:rsid w:val="004E08FC"/>
    <w:rsid w:val="004E0B05"/>
    <w:rsid w:val="004E1EB4"/>
    <w:rsid w:val="004F6E9F"/>
    <w:rsid w:val="00507D46"/>
    <w:rsid w:val="0051110C"/>
    <w:rsid w:val="005138E7"/>
    <w:rsid w:val="005166F6"/>
    <w:rsid w:val="00520E80"/>
    <w:rsid w:val="00526BE0"/>
    <w:rsid w:val="0052782C"/>
    <w:rsid w:val="00531672"/>
    <w:rsid w:val="00531996"/>
    <w:rsid w:val="005377E7"/>
    <w:rsid w:val="005425CC"/>
    <w:rsid w:val="005537A8"/>
    <w:rsid w:val="00560FA2"/>
    <w:rsid w:val="005639C3"/>
    <w:rsid w:val="00571CB9"/>
    <w:rsid w:val="00575871"/>
    <w:rsid w:val="0059155E"/>
    <w:rsid w:val="00594D98"/>
    <w:rsid w:val="005A403A"/>
    <w:rsid w:val="005B5DCA"/>
    <w:rsid w:val="005C0415"/>
    <w:rsid w:val="005C378E"/>
    <w:rsid w:val="005C6423"/>
    <w:rsid w:val="005C6F3D"/>
    <w:rsid w:val="005E0CDB"/>
    <w:rsid w:val="005E74CC"/>
    <w:rsid w:val="005F29FB"/>
    <w:rsid w:val="005F3FB3"/>
    <w:rsid w:val="00606B0F"/>
    <w:rsid w:val="006137D6"/>
    <w:rsid w:val="00617759"/>
    <w:rsid w:val="0062305C"/>
    <w:rsid w:val="00626E24"/>
    <w:rsid w:val="0063633C"/>
    <w:rsid w:val="0064173A"/>
    <w:rsid w:val="006476D0"/>
    <w:rsid w:val="006647F6"/>
    <w:rsid w:val="00667A2F"/>
    <w:rsid w:val="00672A2D"/>
    <w:rsid w:val="00673E6E"/>
    <w:rsid w:val="00676E3F"/>
    <w:rsid w:val="0068012D"/>
    <w:rsid w:val="006816FC"/>
    <w:rsid w:val="006827F1"/>
    <w:rsid w:val="00693ED8"/>
    <w:rsid w:val="00697C2E"/>
    <w:rsid w:val="006A0258"/>
    <w:rsid w:val="006A60A8"/>
    <w:rsid w:val="006B3AC6"/>
    <w:rsid w:val="006C0636"/>
    <w:rsid w:val="006D0D89"/>
    <w:rsid w:val="006D68AB"/>
    <w:rsid w:val="006E43A5"/>
    <w:rsid w:val="006F0D79"/>
    <w:rsid w:val="00727F45"/>
    <w:rsid w:val="007320AD"/>
    <w:rsid w:val="00735795"/>
    <w:rsid w:val="00737193"/>
    <w:rsid w:val="00744EB6"/>
    <w:rsid w:val="00746B7F"/>
    <w:rsid w:val="00756E83"/>
    <w:rsid w:val="007574D2"/>
    <w:rsid w:val="00764899"/>
    <w:rsid w:val="00771600"/>
    <w:rsid w:val="00772B6E"/>
    <w:rsid w:val="00773FEC"/>
    <w:rsid w:val="007829D2"/>
    <w:rsid w:val="00783074"/>
    <w:rsid w:val="0078430A"/>
    <w:rsid w:val="0078522D"/>
    <w:rsid w:val="00785AD1"/>
    <w:rsid w:val="007A01B1"/>
    <w:rsid w:val="007A0B53"/>
    <w:rsid w:val="007A7209"/>
    <w:rsid w:val="007B1407"/>
    <w:rsid w:val="007B634A"/>
    <w:rsid w:val="007C5139"/>
    <w:rsid w:val="007D2F73"/>
    <w:rsid w:val="007D37D4"/>
    <w:rsid w:val="007D75E7"/>
    <w:rsid w:val="007E16FA"/>
    <w:rsid w:val="007E2519"/>
    <w:rsid w:val="007E35A2"/>
    <w:rsid w:val="007E3D89"/>
    <w:rsid w:val="007F3A2D"/>
    <w:rsid w:val="007F6BC6"/>
    <w:rsid w:val="00800033"/>
    <w:rsid w:val="00801BBF"/>
    <w:rsid w:val="00817C55"/>
    <w:rsid w:val="008213C1"/>
    <w:rsid w:val="008215CB"/>
    <w:rsid w:val="00825CAD"/>
    <w:rsid w:val="00826A11"/>
    <w:rsid w:val="00834506"/>
    <w:rsid w:val="008345DF"/>
    <w:rsid w:val="00834E7E"/>
    <w:rsid w:val="00836A65"/>
    <w:rsid w:val="0083735B"/>
    <w:rsid w:val="0084379D"/>
    <w:rsid w:val="008519EF"/>
    <w:rsid w:val="008574B7"/>
    <w:rsid w:val="008625B5"/>
    <w:rsid w:val="00866330"/>
    <w:rsid w:val="00870403"/>
    <w:rsid w:val="00875CBE"/>
    <w:rsid w:val="0087776A"/>
    <w:rsid w:val="008A2931"/>
    <w:rsid w:val="008A525C"/>
    <w:rsid w:val="008A7089"/>
    <w:rsid w:val="008B1A09"/>
    <w:rsid w:val="008B5C37"/>
    <w:rsid w:val="008B75D8"/>
    <w:rsid w:val="008C4D5E"/>
    <w:rsid w:val="008C5285"/>
    <w:rsid w:val="008D4F31"/>
    <w:rsid w:val="008D5139"/>
    <w:rsid w:val="008D6D53"/>
    <w:rsid w:val="008E44FF"/>
    <w:rsid w:val="008F0300"/>
    <w:rsid w:val="00910C25"/>
    <w:rsid w:val="0091229C"/>
    <w:rsid w:val="00914AEC"/>
    <w:rsid w:val="009255D9"/>
    <w:rsid w:val="00936CF7"/>
    <w:rsid w:val="00937EDC"/>
    <w:rsid w:val="00940E68"/>
    <w:rsid w:val="00944100"/>
    <w:rsid w:val="0095279B"/>
    <w:rsid w:val="00952E0B"/>
    <w:rsid w:val="009617FB"/>
    <w:rsid w:val="00972D16"/>
    <w:rsid w:val="00973775"/>
    <w:rsid w:val="00976057"/>
    <w:rsid w:val="0098639B"/>
    <w:rsid w:val="0099082E"/>
    <w:rsid w:val="0099293C"/>
    <w:rsid w:val="009A07D5"/>
    <w:rsid w:val="009A1807"/>
    <w:rsid w:val="009A471D"/>
    <w:rsid w:val="009B2791"/>
    <w:rsid w:val="009B3E1A"/>
    <w:rsid w:val="009C3FCA"/>
    <w:rsid w:val="009C631E"/>
    <w:rsid w:val="009D0DA6"/>
    <w:rsid w:val="009D509B"/>
    <w:rsid w:val="009E6EF9"/>
    <w:rsid w:val="009E7B9D"/>
    <w:rsid w:val="009E7EA7"/>
    <w:rsid w:val="009E7F82"/>
    <w:rsid w:val="009F31C7"/>
    <w:rsid w:val="00A0140B"/>
    <w:rsid w:val="00A0317C"/>
    <w:rsid w:val="00A0331B"/>
    <w:rsid w:val="00A076D6"/>
    <w:rsid w:val="00A12CCA"/>
    <w:rsid w:val="00A174A1"/>
    <w:rsid w:val="00A17B37"/>
    <w:rsid w:val="00A2125B"/>
    <w:rsid w:val="00A23320"/>
    <w:rsid w:val="00A51CEF"/>
    <w:rsid w:val="00A80C68"/>
    <w:rsid w:val="00A8678C"/>
    <w:rsid w:val="00A87B49"/>
    <w:rsid w:val="00A9620C"/>
    <w:rsid w:val="00A96DA2"/>
    <w:rsid w:val="00AA0C21"/>
    <w:rsid w:val="00AA3A34"/>
    <w:rsid w:val="00AA5C9A"/>
    <w:rsid w:val="00AB24CA"/>
    <w:rsid w:val="00AB57E2"/>
    <w:rsid w:val="00AD070C"/>
    <w:rsid w:val="00AD354E"/>
    <w:rsid w:val="00AD5832"/>
    <w:rsid w:val="00AE0F4C"/>
    <w:rsid w:val="00AE1160"/>
    <w:rsid w:val="00AE33E9"/>
    <w:rsid w:val="00AE3614"/>
    <w:rsid w:val="00AE7F4A"/>
    <w:rsid w:val="00AF5B57"/>
    <w:rsid w:val="00B11396"/>
    <w:rsid w:val="00B178AF"/>
    <w:rsid w:val="00B30455"/>
    <w:rsid w:val="00B32209"/>
    <w:rsid w:val="00B37D12"/>
    <w:rsid w:val="00B4285A"/>
    <w:rsid w:val="00B60945"/>
    <w:rsid w:val="00B6416A"/>
    <w:rsid w:val="00B64990"/>
    <w:rsid w:val="00B65085"/>
    <w:rsid w:val="00B71B19"/>
    <w:rsid w:val="00B85E02"/>
    <w:rsid w:val="00B90834"/>
    <w:rsid w:val="00B961EA"/>
    <w:rsid w:val="00BB48AC"/>
    <w:rsid w:val="00BB7B8B"/>
    <w:rsid w:val="00BB7F54"/>
    <w:rsid w:val="00BD1A8C"/>
    <w:rsid w:val="00BE0327"/>
    <w:rsid w:val="00BE3F3D"/>
    <w:rsid w:val="00BE5178"/>
    <w:rsid w:val="00BE738A"/>
    <w:rsid w:val="00BF2434"/>
    <w:rsid w:val="00BF5A33"/>
    <w:rsid w:val="00BF6205"/>
    <w:rsid w:val="00BF6C0B"/>
    <w:rsid w:val="00C00430"/>
    <w:rsid w:val="00C00DDC"/>
    <w:rsid w:val="00C02681"/>
    <w:rsid w:val="00C079B5"/>
    <w:rsid w:val="00C13434"/>
    <w:rsid w:val="00C14A74"/>
    <w:rsid w:val="00C20672"/>
    <w:rsid w:val="00C31D55"/>
    <w:rsid w:val="00C3790F"/>
    <w:rsid w:val="00C4216C"/>
    <w:rsid w:val="00C63DA4"/>
    <w:rsid w:val="00C66857"/>
    <w:rsid w:val="00C86248"/>
    <w:rsid w:val="00C91440"/>
    <w:rsid w:val="00CC149C"/>
    <w:rsid w:val="00CC3124"/>
    <w:rsid w:val="00CC3657"/>
    <w:rsid w:val="00CC56FF"/>
    <w:rsid w:val="00CD7804"/>
    <w:rsid w:val="00D00C6F"/>
    <w:rsid w:val="00D070FF"/>
    <w:rsid w:val="00D2298A"/>
    <w:rsid w:val="00D33208"/>
    <w:rsid w:val="00D41C29"/>
    <w:rsid w:val="00D4779E"/>
    <w:rsid w:val="00D530BA"/>
    <w:rsid w:val="00D86244"/>
    <w:rsid w:val="00D900F0"/>
    <w:rsid w:val="00DA01B9"/>
    <w:rsid w:val="00DD4D88"/>
    <w:rsid w:val="00DD5629"/>
    <w:rsid w:val="00DE26A1"/>
    <w:rsid w:val="00DE7661"/>
    <w:rsid w:val="00DF0444"/>
    <w:rsid w:val="00DF42CC"/>
    <w:rsid w:val="00DF69EB"/>
    <w:rsid w:val="00E05BFC"/>
    <w:rsid w:val="00E33025"/>
    <w:rsid w:val="00E3771D"/>
    <w:rsid w:val="00E47380"/>
    <w:rsid w:val="00E50040"/>
    <w:rsid w:val="00E66CA0"/>
    <w:rsid w:val="00E7192E"/>
    <w:rsid w:val="00E87034"/>
    <w:rsid w:val="00EA2473"/>
    <w:rsid w:val="00EA34F6"/>
    <w:rsid w:val="00EB1E30"/>
    <w:rsid w:val="00EB60E6"/>
    <w:rsid w:val="00EB74CD"/>
    <w:rsid w:val="00EC5EB1"/>
    <w:rsid w:val="00ED45DB"/>
    <w:rsid w:val="00ED6C6F"/>
    <w:rsid w:val="00EE0514"/>
    <w:rsid w:val="00EE7735"/>
    <w:rsid w:val="00EF58B6"/>
    <w:rsid w:val="00F144C6"/>
    <w:rsid w:val="00F272E4"/>
    <w:rsid w:val="00F31C0D"/>
    <w:rsid w:val="00F4778E"/>
    <w:rsid w:val="00F5205D"/>
    <w:rsid w:val="00F52B56"/>
    <w:rsid w:val="00F547E4"/>
    <w:rsid w:val="00F61558"/>
    <w:rsid w:val="00F61F0E"/>
    <w:rsid w:val="00F6796C"/>
    <w:rsid w:val="00F717BE"/>
    <w:rsid w:val="00F72FE2"/>
    <w:rsid w:val="00F77BE4"/>
    <w:rsid w:val="00F80B6F"/>
    <w:rsid w:val="00F822FD"/>
    <w:rsid w:val="00F85450"/>
    <w:rsid w:val="00FA7EEF"/>
    <w:rsid w:val="00FC6F9F"/>
    <w:rsid w:val="00FD5EAA"/>
    <w:rsid w:val="00FE0CD6"/>
    <w:rsid w:val="00FE2BC6"/>
    <w:rsid w:val="00FE3DE8"/>
    <w:rsid w:val="00FF78CA"/>
    <w:rsid w:val="106A1D50"/>
    <w:rsid w:val="24B8B8F9"/>
    <w:rsid w:val="2AAA9FB9"/>
    <w:rsid w:val="2DC3A6BE"/>
    <w:rsid w:val="31F0D2E5"/>
    <w:rsid w:val="68961008"/>
    <w:rsid w:val="7AEE9E1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87FE1A"/>
  <w15:chartTrackingRefBased/>
  <w15:docId w15:val="{564835A2-1BA2-3948-9B21-E97C99E1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sv-SE" w:eastAsia="en-US" w:bidi="ar-SA"/>
      </w:rPr>
    </w:rPrDefault>
    <w:pPrDefault>
      <w:pPr>
        <w:spacing w:after="184"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CF7"/>
    <w:pPr>
      <w:tabs>
        <w:tab w:val="left" w:pos="284"/>
      </w:tabs>
    </w:pPr>
  </w:style>
  <w:style w:type="paragraph" w:styleId="Rubrik1">
    <w:name w:val="heading 1"/>
    <w:basedOn w:val="Rubrik"/>
    <w:next w:val="Normal"/>
    <w:link w:val="Rubrik1Char"/>
    <w:uiPriority w:val="9"/>
    <w:qFormat/>
    <w:rsid w:val="00FE2BC6"/>
    <w:pPr>
      <w:keepNext/>
      <w:keepLines/>
      <w:spacing w:after="120"/>
      <w:outlineLvl w:val="0"/>
    </w:pPr>
    <w:rPr>
      <w:sz w:val="24"/>
    </w:rPr>
  </w:style>
  <w:style w:type="paragraph" w:styleId="Rubrik2">
    <w:name w:val="heading 2"/>
    <w:basedOn w:val="Rubrik1"/>
    <w:next w:val="Normal"/>
    <w:link w:val="Rubrik2Char"/>
    <w:uiPriority w:val="9"/>
    <w:qFormat/>
    <w:rsid w:val="007A7209"/>
    <w:pPr>
      <w:spacing w:before="480"/>
      <w:outlineLvl w:val="1"/>
    </w:pPr>
    <w:rPr>
      <w:rFonts w:asciiTheme="minorHAnsi" w:hAnsiTheme="minorHAnsi"/>
      <w:b w:val="0"/>
      <w:bCs w:val="0"/>
    </w:rPr>
  </w:style>
  <w:style w:type="paragraph" w:styleId="Rubrik3">
    <w:name w:val="heading 3"/>
    <w:basedOn w:val="Rubrik2"/>
    <w:next w:val="Normal"/>
    <w:link w:val="Rubrik3Char"/>
    <w:uiPriority w:val="9"/>
    <w:qFormat/>
    <w:rsid w:val="00B60945"/>
    <w:pPr>
      <w:outlineLvl w:val="2"/>
    </w:pPr>
    <w:rPr>
      <w:b/>
      <w:sz w:val="18"/>
      <w:szCs w:val="24"/>
    </w:rPr>
  </w:style>
  <w:style w:type="paragraph" w:styleId="Rubrik4">
    <w:name w:val="heading 4"/>
    <w:basedOn w:val="Rubrik3"/>
    <w:next w:val="Normal"/>
    <w:link w:val="Rubrik4Char"/>
    <w:uiPriority w:val="9"/>
    <w:rsid w:val="00B60945"/>
    <w:pPr>
      <w:outlineLvl w:val="3"/>
    </w:pPr>
    <w:rPr>
      <w:b w:val="0"/>
      <w:i/>
      <w:iCs/>
    </w:rPr>
  </w:style>
  <w:style w:type="paragraph" w:styleId="Rubrik5">
    <w:name w:val="heading 5"/>
    <w:basedOn w:val="Rubrik4"/>
    <w:next w:val="Normal"/>
    <w:link w:val="Rubrik5Char"/>
    <w:uiPriority w:val="9"/>
    <w:semiHidden/>
    <w:qFormat/>
    <w:rsid w:val="00081E07"/>
    <w:pPr>
      <w:outlineLvl w:val="4"/>
    </w:pPr>
    <w:rPr>
      <w:b/>
      <w:bCs/>
      <w:i w:val="0"/>
      <w:sz w:val="19"/>
    </w:rPr>
  </w:style>
  <w:style w:type="paragraph" w:styleId="Rubrik6">
    <w:name w:val="heading 6"/>
    <w:basedOn w:val="Rubrik5"/>
    <w:next w:val="Normal"/>
    <w:link w:val="Rubrik6Char"/>
    <w:uiPriority w:val="9"/>
    <w:semiHidden/>
    <w:rsid w:val="00081E07"/>
    <w:pPr>
      <w:outlineLvl w:val="5"/>
    </w:pPr>
    <w:rPr>
      <w:bCs w:val="0"/>
      <w:i/>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E2BC6"/>
    <w:rPr>
      <w:rFonts w:asciiTheme="majorHAnsi" w:eastAsiaTheme="majorEastAsia" w:hAnsiTheme="majorHAnsi" w:cstheme="majorBidi"/>
      <w:b/>
      <w:bCs/>
      <w:sz w:val="24"/>
      <w:szCs w:val="48"/>
    </w:rPr>
  </w:style>
  <w:style w:type="character" w:customStyle="1" w:styleId="Rubrik2Char">
    <w:name w:val="Rubrik 2 Char"/>
    <w:basedOn w:val="Standardstycketeckensnitt"/>
    <w:link w:val="Rubrik2"/>
    <w:uiPriority w:val="9"/>
    <w:rsid w:val="007A7209"/>
    <w:rPr>
      <w:rFonts w:eastAsiaTheme="majorEastAsia" w:cstheme="majorBidi"/>
      <w:sz w:val="24"/>
      <w:szCs w:val="48"/>
    </w:rPr>
  </w:style>
  <w:style w:type="character" w:customStyle="1" w:styleId="Rubrik3Char">
    <w:name w:val="Rubrik 3 Char"/>
    <w:basedOn w:val="Standardstycketeckensnitt"/>
    <w:link w:val="Rubrik3"/>
    <w:uiPriority w:val="9"/>
    <w:rsid w:val="00B60945"/>
    <w:rPr>
      <w:rFonts w:eastAsiaTheme="majorEastAsia" w:cstheme="majorBidi"/>
      <w:b/>
      <w:sz w:val="18"/>
      <w:szCs w:val="24"/>
    </w:rPr>
  </w:style>
  <w:style w:type="character" w:customStyle="1" w:styleId="Rubrik4Char">
    <w:name w:val="Rubrik 4 Char"/>
    <w:basedOn w:val="Standardstycketeckensnitt"/>
    <w:link w:val="Rubrik4"/>
    <w:uiPriority w:val="9"/>
    <w:rsid w:val="00B60945"/>
    <w:rPr>
      <w:rFonts w:eastAsiaTheme="majorEastAsia" w:cstheme="majorBidi"/>
      <w:i/>
      <w:iCs/>
      <w:sz w:val="18"/>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7A7209"/>
    <w:pPr>
      <w:keepNext/>
      <w:keepLines/>
      <w:spacing w:before="480" w:after="0"/>
    </w:pPr>
    <w:rPr>
      <w:rFonts w:asciiTheme="majorHAnsi" w:hAnsiTheme="majorHAnsi"/>
      <w:b/>
      <w:bCs/>
      <w:sz w:val="18"/>
      <w:szCs w:val="18"/>
    </w:rPr>
  </w:style>
  <w:style w:type="paragraph" w:styleId="Rubrik">
    <w:name w:val="Title"/>
    <w:basedOn w:val="Normal"/>
    <w:next w:val="Normal"/>
    <w:link w:val="RubrikChar"/>
    <w:uiPriority w:val="34"/>
    <w:rsid w:val="0023052F"/>
    <w:pPr>
      <w:spacing w:before="720" w:after="720" w:line="240" w:lineRule="auto"/>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34"/>
    <w:rsid w:val="0023052F"/>
    <w:rPr>
      <w:rFonts w:asciiTheme="majorHAnsi" w:eastAsiaTheme="majorEastAsia" w:hAnsiTheme="majorHAnsi" w:cstheme="majorBidi"/>
      <w:b/>
      <w:bCs/>
      <w:sz w:val="48"/>
      <w:szCs w:val="48"/>
    </w:rPr>
  </w:style>
  <w:style w:type="paragraph" w:styleId="Underrubrik">
    <w:name w:val="Subtitle"/>
    <w:basedOn w:val="Rubrik"/>
    <w:next w:val="Normal"/>
    <w:link w:val="UnderrubrikChar"/>
    <w:uiPriority w:val="35"/>
    <w:rsid w:val="0023052F"/>
    <w:pPr>
      <w:numPr>
        <w:ilvl w:val="1"/>
      </w:numPr>
      <w:spacing w:after="240"/>
    </w:pPr>
    <w:rPr>
      <w:b w:val="0"/>
      <w:sz w:val="36"/>
      <w:szCs w:val="24"/>
    </w:rPr>
  </w:style>
  <w:style w:type="character" w:customStyle="1" w:styleId="UnderrubrikChar">
    <w:name w:val="Underrubrik Char"/>
    <w:basedOn w:val="Standardstycketeckensnitt"/>
    <w:link w:val="Underrubrik"/>
    <w:uiPriority w:val="35"/>
    <w:rsid w:val="0023052F"/>
    <w:rPr>
      <w:rFonts w:asciiTheme="majorHAnsi" w:eastAsiaTheme="majorEastAsia" w:hAnsiTheme="majorHAnsi" w:cstheme="majorBidi"/>
      <w:bCs/>
      <w:sz w:val="36"/>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4F6E9F"/>
  </w:style>
  <w:style w:type="paragraph" w:styleId="Innehll1">
    <w:name w:val="toc 1"/>
    <w:basedOn w:val="Normal"/>
    <w:next w:val="Normal"/>
    <w:uiPriority w:val="39"/>
    <w:rsid w:val="003B2C70"/>
    <w:pPr>
      <w:tabs>
        <w:tab w:val="clear" w:pos="284"/>
        <w:tab w:val="right" w:leader="dot" w:pos="9062"/>
      </w:tabs>
      <w:spacing w:after="100"/>
      <w:ind w:left="510" w:hanging="510"/>
    </w:pPr>
    <w:rPr>
      <w:noProof/>
      <w:sz w:val="22"/>
      <w:szCs w:val="22"/>
      <w:lang w:eastAsia="sv-SE"/>
    </w:rPr>
  </w:style>
  <w:style w:type="paragraph" w:styleId="Innehll2">
    <w:name w:val="toc 2"/>
    <w:basedOn w:val="Normal"/>
    <w:next w:val="Normal"/>
    <w:uiPriority w:val="39"/>
    <w:rsid w:val="000910E4"/>
    <w:pPr>
      <w:tabs>
        <w:tab w:val="right" w:leader="dot" w:pos="9062"/>
      </w:tabs>
      <w:spacing w:after="100"/>
      <w:ind w:left="1020" w:hanging="510"/>
    </w:pPr>
    <w:rPr>
      <w:noProof/>
    </w:rPr>
  </w:style>
  <w:style w:type="paragraph" w:styleId="Innehll3">
    <w:name w:val="toc 3"/>
    <w:basedOn w:val="Normal"/>
    <w:next w:val="Normal"/>
    <w:uiPriority w:val="39"/>
    <w:rsid w:val="003B2C70"/>
    <w:pPr>
      <w:tabs>
        <w:tab w:val="clear" w:pos="284"/>
        <w:tab w:val="right" w:leader="dot" w:pos="9062"/>
      </w:tabs>
      <w:spacing w:after="100"/>
      <w:ind w:left="1531" w:hanging="510"/>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23052F"/>
    <w:pPr>
      <w:tabs>
        <w:tab w:val="right" w:pos="6804"/>
        <w:tab w:val="right" w:pos="7370"/>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23052F"/>
    <w:rPr>
      <w:rFonts w:asciiTheme="majorHAnsi" w:hAnsiTheme="majorHAnsi"/>
      <w:sz w:val="16"/>
    </w:rPr>
  </w:style>
  <w:style w:type="paragraph" w:styleId="Sidfot">
    <w:name w:val="footer"/>
    <w:basedOn w:val="Normal"/>
    <w:link w:val="SidfotChar"/>
    <w:uiPriority w:val="99"/>
    <w:rsid w:val="001B096D"/>
    <w:pPr>
      <w:tabs>
        <w:tab w:val="clear" w:pos="284"/>
        <w:tab w:val="left" w:pos="2267"/>
        <w:tab w:val="center" w:pos="4536"/>
        <w:tab w:val="right" w:pos="9072"/>
      </w:tabs>
      <w:spacing w:after="0" w:line="264" w:lineRule="auto"/>
    </w:pPr>
    <w:rPr>
      <w:rFonts w:asciiTheme="majorHAnsi" w:hAnsiTheme="majorHAnsi"/>
      <w:noProof/>
      <w:sz w:val="16"/>
    </w:rPr>
  </w:style>
  <w:style w:type="character" w:customStyle="1" w:styleId="SidfotChar">
    <w:name w:val="Sidfot Char"/>
    <w:basedOn w:val="Standardstycketeckensnitt"/>
    <w:link w:val="Sidfot"/>
    <w:uiPriority w:val="99"/>
    <w:rsid w:val="001B096D"/>
    <w:rPr>
      <w:rFonts w:asciiTheme="majorHAnsi" w:hAnsiTheme="majorHAnsi"/>
      <w:noProof/>
      <w:sz w:val="16"/>
    </w:rPr>
  </w:style>
  <w:style w:type="paragraph" w:styleId="Punktlista">
    <w:name w:val="List Bullet"/>
    <w:basedOn w:val="Normal"/>
    <w:uiPriority w:val="24"/>
    <w:qFormat/>
    <w:rsid w:val="00C00430"/>
    <w:pPr>
      <w:numPr>
        <w:numId w:val="6"/>
      </w:numPr>
      <w:tabs>
        <w:tab w:val="clear" w:pos="284"/>
      </w:tabs>
    </w:pPr>
  </w:style>
  <w:style w:type="paragraph" w:styleId="Numreradlista">
    <w:name w:val="List Number"/>
    <w:basedOn w:val="Normal"/>
    <w:uiPriority w:val="25"/>
    <w:qFormat/>
    <w:rsid w:val="0024152E"/>
    <w:pPr>
      <w:numPr>
        <w:numId w:val="1"/>
      </w:numPr>
      <w:tabs>
        <w:tab w:val="clear" w:pos="284"/>
      </w:tabs>
      <w:spacing w:after="80"/>
      <w:ind w:left="357" w:hanging="357"/>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aliases w:val="Byggarbetarföretagen"/>
    <w:basedOn w:val="Normaltabell"/>
    <w:uiPriority w:val="39"/>
    <w:rsid w:val="000A34F5"/>
    <w:pPr>
      <w:spacing w:after="0" w:line="240" w:lineRule="auto"/>
    </w:pPr>
    <w:rPr>
      <w:rFonts w:asciiTheme="majorHAnsi" w:hAnsiTheme="majorHAnsi"/>
      <w:sz w:val="18"/>
    </w:rPr>
    <w:tblPr>
      <w:tblStyleRowBandSize w:val="1"/>
      <w:tblBorders>
        <w:bottom w:val="single" w:sz="4" w:space="0" w:color="000000" w:themeColor="text2"/>
      </w:tblBorders>
      <w:tblCellMar>
        <w:top w:w="85" w:type="dxa"/>
        <w:left w:w="170" w:type="dxa"/>
        <w:bottom w:w="85" w:type="dxa"/>
        <w:right w:w="170" w:type="dxa"/>
      </w:tblCellMar>
    </w:tblPr>
    <w:tcPr>
      <w:shd w:val="clear" w:color="auto" w:fill="auto"/>
    </w:tcPr>
    <w:tblStylePr w:type="firstRow">
      <w:pPr>
        <w:wordWrap/>
        <w:spacing w:beforeLines="0" w:before="100" w:beforeAutospacing="1" w:afterLines="0" w:after="100" w:afterAutospacing="1"/>
        <w:jc w:val="left"/>
      </w:pPr>
      <w:rPr>
        <w:b/>
        <w:color w:val="FFFFFF" w:themeColor="background1"/>
      </w:rPr>
      <w:tblPr/>
      <w:tcPr>
        <w:shd w:val="clear" w:color="auto" w:fill="5C6D74" w:themeFill="accent1"/>
        <w:vAlign w:val="bottom"/>
      </w:tcPr>
    </w:tblStylePr>
    <w:tblStylePr w:type="lastRow">
      <w:rPr>
        <w:b/>
      </w:rPr>
      <w:tblPr/>
      <w:tcPr>
        <w:tcBorders>
          <w:bottom w:val="nil"/>
        </w:tcBorders>
        <w:shd w:val="clear" w:color="auto" w:fill="auto"/>
      </w:tcPr>
    </w:tblStylePr>
    <w:tblStylePr w:type="lastCol">
      <w:pPr>
        <w:jc w:val="center"/>
      </w:pPr>
      <w:rPr>
        <w:b/>
      </w:rPr>
    </w:tblStylePr>
    <w:tblStylePr w:type="band1Horz">
      <w:tblPr/>
      <w:tcPr>
        <w:shd w:val="clear" w:color="auto" w:fill="ADC0C9" w:themeFill="accent2"/>
      </w:tcPr>
    </w:tblStylePr>
  </w:style>
  <w:style w:type="character" w:styleId="Hyperlnk">
    <w:name w:val="Hyperlink"/>
    <w:basedOn w:val="Standardstycketeckensnitt"/>
    <w:uiPriority w:val="99"/>
    <w:rsid w:val="00976057"/>
    <w:rPr>
      <w:color w:val="806E5C" w:themeColor="hyperlink"/>
      <w:u w:val="single"/>
    </w:rPr>
  </w:style>
  <w:style w:type="paragraph" w:styleId="Liststycke">
    <w:name w:val="List Paragraph"/>
    <w:basedOn w:val="Normal"/>
    <w:uiPriority w:val="34"/>
    <w:semiHidden/>
    <w:rsid w:val="00481060"/>
    <w:pPr>
      <w:ind w:left="720"/>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rsid w:val="00AA5C9A"/>
    <w:pPr>
      <w:numPr>
        <w:numId w:val="14"/>
      </w:numPr>
    </w:pPr>
  </w:style>
  <w:style w:type="paragraph" w:customStyle="1" w:styleId="Numreradrubrik2">
    <w:name w:val="Numrerad rubrik 2"/>
    <w:basedOn w:val="Rubrik2"/>
    <w:next w:val="Normal"/>
    <w:uiPriority w:val="19"/>
    <w:semiHidden/>
    <w:rsid w:val="00AA5C9A"/>
    <w:pPr>
      <w:numPr>
        <w:ilvl w:val="1"/>
        <w:numId w:val="14"/>
      </w:numPr>
    </w:pPr>
  </w:style>
  <w:style w:type="paragraph" w:customStyle="1" w:styleId="Numreradrubrik3">
    <w:name w:val="Numrerad rubrik 3"/>
    <w:basedOn w:val="Rubrik3"/>
    <w:next w:val="Normal"/>
    <w:uiPriority w:val="19"/>
    <w:semiHidden/>
    <w:rsid w:val="00AA5C9A"/>
    <w:pPr>
      <w:numPr>
        <w:ilvl w:val="2"/>
        <w:numId w:val="14"/>
      </w:numPr>
    </w:pPr>
  </w:style>
  <w:style w:type="paragraph" w:customStyle="1" w:styleId="Numreradrubrik4">
    <w:name w:val="Numrerad rubrik 4"/>
    <w:basedOn w:val="Rubrik4"/>
    <w:next w:val="Normal"/>
    <w:uiPriority w:val="19"/>
    <w:semiHidden/>
    <w:rsid w:val="00AA5C9A"/>
    <w:pPr>
      <w:numPr>
        <w:ilvl w:val="3"/>
        <w:numId w:val="14"/>
      </w:numPr>
    </w:pPr>
  </w:style>
  <w:style w:type="paragraph" w:styleId="Adress-brev">
    <w:name w:val="envelope address"/>
    <w:basedOn w:val="Normal"/>
    <w:uiPriority w:val="99"/>
    <w:rsid w:val="00CC3124"/>
    <w:pPr>
      <w:spacing w:after="720" w:line="264" w:lineRule="auto"/>
      <w:ind w:left="4253"/>
    </w:pPr>
    <w:rPr>
      <w:noProof/>
    </w:rPr>
  </w:style>
  <w:style w:type="paragraph" w:styleId="Avslutandetext">
    <w:name w:val="Closing"/>
    <w:basedOn w:val="Normal"/>
    <w:next w:val="Normal"/>
    <w:link w:val="AvslutandetextChar"/>
    <w:uiPriority w:val="99"/>
    <w:rsid w:val="00A87B49"/>
    <w:pPr>
      <w:spacing w:after="800" w:line="240" w:lineRule="auto"/>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rsid w:val="009C631E"/>
    <w:rPr>
      <w:sz w:val="24"/>
    </w:rPr>
  </w:style>
  <w:style w:type="character" w:customStyle="1" w:styleId="InledningChar">
    <w:name w:val="Inledning Char"/>
    <w:basedOn w:val="Standardstycketeckensnitt"/>
    <w:link w:val="Inledning"/>
    <w:rsid w:val="009C631E"/>
    <w:rPr>
      <w:sz w:val="24"/>
    </w:rPr>
  </w:style>
  <w:style w:type="paragraph" w:customStyle="1" w:styleId="Bild">
    <w:name w:val="Bild"/>
    <w:basedOn w:val="Normal"/>
    <w:next w:val="Normal"/>
    <w:uiPriority w:val="99"/>
    <w:rsid w:val="00A174A1"/>
    <w:pPr>
      <w:keepNext/>
    </w:pPr>
  </w:style>
  <w:style w:type="table" w:styleId="Tabellrutntljust">
    <w:name w:val="Grid Table Light"/>
    <w:basedOn w:val="Normaltabell"/>
    <w:uiPriority w:val="40"/>
    <w:rsid w:val="00325211"/>
    <w:pPr>
      <w:spacing w:after="0" w:line="240" w:lineRule="auto"/>
    </w:pPr>
    <w:rPr>
      <w:rFonts w:asciiTheme="majorHAnsi" w:hAnsiTheme="majorHAnsi"/>
      <w:sz w:val="16"/>
    </w:rPr>
    <w:tblPr/>
  </w:style>
  <w:style w:type="character" w:styleId="Olstomnmnande">
    <w:name w:val="Unresolved Mention"/>
    <w:basedOn w:val="Standardstycketeckensnitt"/>
    <w:uiPriority w:val="99"/>
    <w:semiHidden/>
    <w:unhideWhenUsed/>
    <w:rsid w:val="00560FA2"/>
    <w:rPr>
      <w:color w:val="605E5C"/>
      <w:shd w:val="clear" w:color="auto" w:fill="E1DFDD"/>
    </w:rPr>
  </w:style>
  <w:style w:type="paragraph" w:customStyle="1" w:styleId="Bildtext">
    <w:name w:val="Bildtext"/>
    <w:basedOn w:val="Normal"/>
    <w:next w:val="Normal"/>
    <w:rsid w:val="0099082E"/>
    <w:pPr>
      <w:keepNext/>
      <w:keepLines/>
    </w:pPr>
    <w:rPr>
      <w:rFonts w:asciiTheme="majorHAnsi" w:hAnsiTheme="majorHAnsi"/>
      <w:sz w:val="18"/>
    </w:rPr>
  </w:style>
  <w:style w:type="character" w:customStyle="1" w:styleId="Klla">
    <w:name w:val="Källa"/>
    <w:basedOn w:val="Standardstycketeckensnitt"/>
    <w:uiPriority w:val="1"/>
    <w:rsid w:val="000A3C76"/>
    <w:rPr>
      <w:i/>
    </w:rPr>
  </w:style>
  <w:style w:type="paragraph" w:customStyle="1" w:styleId="Faktarutatext">
    <w:name w:val="Faktarutatext"/>
    <w:basedOn w:val="Normal"/>
    <w:uiPriority w:val="99"/>
    <w:rsid w:val="001F3354"/>
    <w:pPr>
      <w:tabs>
        <w:tab w:val="left" w:pos="113"/>
      </w:tabs>
    </w:pPr>
  </w:style>
  <w:style w:type="table" w:customStyle="1" w:styleId="Tabellrutnt1">
    <w:name w:val="Tabellrutnät1"/>
    <w:basedOn w:val="Normaltabell"/>
    <w:next w:val="Tabellrutnt"/>
    <w:uiPriority w:val="39"/>
    <w:rsid w:val="00403B97"/>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ktaruta">
    <w:name w:val="Faktaruta"/>
    <w:basedOn w:val="Normaltabell"/>
    <w:uiPriority w:val="99"/>
    <w:rsid w:val="0068012D"/>
    <w:pPr>
      <w:spacing w:after="0" w:line="264" w:lineRule="auto"/>
    </w:pPr>
    <w:rPr>
      <w:rFonts w:asciiTheme="majorHAnsi" w:hAnsiTheme="majorHAnsi"/>
      <w:sz w:val="18"/>
    </w:rPr>
    <w:tblPr>
      <w:tblCellMar>
        <w:top w:w="85" w:type="dxa"/>
        <w:left w:w="170" w:type="dxa"/>
        <w:bottom w:w="85" w:type="dxa"/>
        <w:right w:w="170" w:type="dxa"/>
      </w:tblCellMar>
    </w:tblPr>
    <w:tcPr>
      <w:shd w:val="clear" w:color="auto" w:fill="ADC0C9" w:themeFill="accent2"/>
    </w:tcPr>
  </w:style>
  <w:style w:type="character" w:styleId="AnvndHyperlnk">
    <w:name w:val="FollowedHyperlink"/>
    <w:basedOn w:val="Standardstycketeckensnitt"/>
    <w:uiPriority w:val="98"/>
    <w:rsid w:val="00672A2D"/>
    <w:rPr>
      <w:color w:val="ADC0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588">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751047204">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04071738">
      <w:bodyDiv w:val="1"/>
      <w:marLeft w:val="0"/>
      <w:marRight w:val="0"/>
      <w:marTop w:val="0"/>
      <w:marBottom w:val="0"/>
      <w:divBdr>
        <w:top w:val="none" w:sz="0" w:space="0" w:color="auto"/>
        <w:left w:val="none" w:sz="0" w:space="0" w:color="auto"/>
        <w:bottom w:val="none" w:sz="0" w:space="0" w:color="auto"/>
        <w:right w:val="none" w:sz="0" w:space="0" w:color="auto"/>
      </w:divBdr>
    </w:div>
    <w:div w:id="1228342923">
      <w:bodyDiv w:val="1"/>
      <w:marLeft w:val="0"/>
      <w:marRight w:val="0"/>
      <w:marTop w:val="0"/>
      <w:marBottom w:val="0"/>
      <w:divBdr>
        <w:top w:val="none" w:sz="0" w:space="0" w:color="auto"/>
        <w:left w:val="none" w:sz="0" w:space="0" w:color="auto"/>
        <w:bottom w:val="none" w:sz="0" w:space="0" w:color="auto"/>
        <w:right w:val="none" w:sz="0" w:space="0" w:color="auto"/>
      </w:divBdr>
    </w:div>
    <w:div w:id="1356078408">
      <w:bodyDiv w:val="1"/>
      <w:marLeft w:val="0"/>
      <w:marRight w:val="0"/>
      <w:marTop w:val="0"/>
      <w:marBottom w:val="0"/>
      <w:divBdr>
        <w:top w:val="none" w:sz="0" w:space="0" w:color="auto"/>
        <w:left w:val="none" w:sz="0" w:space="0" w:color="auto"/>
        <w:bottom w:val="none" w:sz="0" w:space="0" w:color="auto"/>
        <w:right w:val="none" w:sz="0" w:space="0" w:color="auto"/>
      </w:divBdr>
    </w:div>
    <w:div w:id="15780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uc.se" TargetMode="External"/><Relationship Id="rId1" Type="http://schemas.openxmlformats.org/officeDocument/2006/relationships/hyperlink" Target="http://www.buc.se" TargetMode="External"/><Relationship Id="rId4" Type="http://schemas.openxmlformats.org/officeDocument/2006/relationships/image" Target="media/image3.sv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uc.se" TargetMode="External"/><Relationship Id="rId1" Type="http://schemas.openxmlformats.org/officeDocument/2006/relationships/hyperlink" Target="http://www.buc.se" TargetMode="External"/><Relationship Id="rId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aln\AppData\Roaming\WorkgroupTemplates\BI\Brev.dotx" TargetMode="External"/></Relationships>
</file>

<file path=word/theme/theme1.xml><?xml version="1.0" encoding="utf-8"?>
<a:theme xmlns:a="http://schemas.openxmlformats.org/drawingml/2006/main" name="Byggföretagen">
  <a:themeElements>
    <a:clrScheme name="Byggföretagen (ny)">
      <a:dk1>
        <a:sysClr val="windowText" lastClr="000000"/>
      </a:dk1>
      <a:lt1>
        <a:sysClr val="window" lastClr="FFFFFF"/>
      </a:lt1>
      <a:dk2>
        <a:srgbClr val="000000"/>
      </a:dk2>
      <a:lt2>
        <a:srgbClr val="D6DFE4"/>
      </a:lt2>
      <a:accent1>
        <a:srgbClr val="5C6D74"/>
      </a:accent1>
      <a:accent2>
        <a:srgbClr val="ADC0C9"/>
      </a:accent2>
      <a:accent3>
        <a:srgbClr val="63754B"/>
      </a:accent3>
      <a:accent4>
        <a:srgbClr val="806E5C"/>
      </a:accent4>
      <a:accent5>
        <a:srgbClr val="EBD3AD"/>
      </a:accent5>
      <a:accent6>
        <a:srgbClr val="643335"/>
      </a:accent6>
      <a:hlink>
        <a:srgbClr val="806E5C"/>
      </a:hlink>
      <a:folHlink>
        <a:srgbClr val="ADC0C9"/>
      </a:folHlink>
    </a:clrScheme>
    <a:fontScheme name="Byggföreta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Byggföretagen Grön Accent">
      <a:srgbClr val="8FFE57"/>
    </a:custClr>
    <a:custClr>
      <a:srgbClr val="FFFC4D"/>
    </a:custClr>
    <a:custClr name="Byggföretagen Korall Accent">
      <a:srgbClr val="FF634F"/>
    </a:custClr>
  </a:custClrLst>
  <a:extLst>
    <a:ext uri="{05A4C25C-085E-4340-85A3-A5531E510DB2}">
      <thm15:themeFamily xmlns:thm15="http://schemas.microsoft.com/office/thememl/2012/main" name="Byggföretagen" id="{9ED3D258-005B-459C-A3B1-DC2C3F77E466}" vid="{E4A61E2D-518D-446F-BD3D-10CB31BB1D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BCBEC8F41BC7419CE5BD9ABE1B6D2C" ma:contentTypeVersion="13" ma:contentTypeDescription="Skapa ett nytt dokument." ma:contentTypeScope="" ma:versionID="6d201b90acb27c4853b9369b294f6721">
  <xsd:schema xmlns:xsd="http://www.w3.org/2001/XMLSchema" xmlns:xs="http://www.w3.org/2001/XMLSchema" xmlns:p="http://schemas.microsoft.com/office/2006/metadata/properties" xmlns:ns2="573e6e5f-987f-49d7-9f49-ea1ac8073993" xmlns:ns3="82f989fb-6af0-47e0-9b91-2931fb0ef688" targetNamespace="http://schemas.microsoft.com/office/2006/metadata/properties" ma:root="true" ma:fieldsID="126782d33fa256f83fc87153a3b2fa6f" ns2:_="" ns3:_="">
    <xsd:import namespace="573e6e5f-987f-49d7-9f49-ea1ac8073993"/>
    <xsd:import namespace="82f989fb-6af0-47e0-9b91-2931fb0e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e6e5f-987f-49d7-9f49-ea1ac8073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346dfa3c-b651-4bbc-9963-d4a0854711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989fb-6af0-47e0-9b91-2931fb0ef6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c931e3-ca68-4e3d-9d2c-b061d88733bd}" ma:internalName="TaxCatchAll" ma:showField="CatchAllData" ma:web="82f989fb-6af0-47e0-9b91-2931fb0e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2f989fb-6af0-47e0-9b91-2931fb0ef688" xsi:nil="true"/>
    <lcf76f155ced4ddcb4097134ff3c332f xmlns="573e6e5f-987f-49d7-9f49-ea1ac807399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CAB32-F993-4E74-A880-514A02D11012}"/>
</file>

<file path=customXml/itemProps2.xml><?xml version="1.0" encoding="utf-8"?>
<ds:datastoreItem xmlns:ds="http://schemas.openxmlformats.org/officeDocument/2006/customXml" ds:itemID="{34503FC1-59A9-4E97-A6E1-861DFD9832F2}">
  <ds:schemaRefs>
    <ds:schemaRef ds:uri="http://schemas.openxmlformats.org/officeDocument/2006/bibliography"/>
  </ds:schemaRefs>
</ds:datastoreItem>
</file>

<file path=customXml/itemProps3.xml><?xml version="1.0" encoding="utf-8"?>
<ds:datastoreItem xmlns:ds="http://schemas.openxmlformats.org/officeDocument/2006/customXml" ds:itemID="{6BEB7BC4-2BFC-43AE-B78A-6B9050799917}">
  <ds:schemaRefs>
    <ds:schemaRef ds:uri="http://schemas.microsoft.com/office/2006/metadata/properties"/>
    <ds:schemaRef ds:uri="http://schemas.microsoft.com/office/infopath/2007/PartnerControls"/>
    <ds:schemaRef ds:uri="82f989fb-6af0-47e0-9b91-2931fb0ef688"/>
    <ds:schemaRef ds:uri="573e6e5f-987f-49d7-9f49-ea1ac8073993"/>
  </ds:schemaRefs>
</ds:datastoreItem>
</file>

<file path=customXml/itemProps4.xml><?xml version="1.0" encoding="utf-8"?>
<ds:datastoreItem xmlns:ds="http://schemas.openxmlformats.org/officeDocument/2006/customXml" ds:itemID="{4F70AEBC-72ED-4203-B655-35AFB4195A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Template>
  <TotalTime>4</TotalTime>
  <Pages>1</Pages>
  <Words>82</Words>
  <Characters>437</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ChillaStudio</dc:creator>
  <cp:keywords/>
  <dc:description/>
  <cp:lastModifiedBy>Christian Lans</cp:lastModifiedBy>
  <cp:revision>6</cp:revision>
  <cp:lastPrinted>2019-02-18T10:06:00Z</cp:lastPrinted>
  <dcterms:created xsi:type="dcterms:W3CDTF">2025-01-24T13:09:00Z</dcterms:created>
  <dcterms:modified xsi:type="dcterms:W3CDTF">2025-02-17T12:53:00Z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0x01010005BCBEC8F41BC7419CE5BD9ABE1B6D2C</vt:lpwstr>
  </property>
  <property fmtid="{D5CDD505-2E9C-101B-9397-08002B2CF9AE}" pid="3" name="MediaServiceImageTags">
    <vt:lpwstr/>
  </property>
</Properties>
</file>